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32C4E" w14:textId="3A134B7E" w:rsidR="007F685A" w:rsidRDefault="007F685A" w:rsidP="007F685A">
      <w:pPr>
        <w:jc w:val="center"/>
        <w:rPr>
          <w:rFonts w:ascii="Arial" w:hAnsi="Arial" w:cs="Arial"/>
          <w:b/>
          <w:bCs/>
        </w:rPr>
      </w:pPr>
      <w:r w:rsidRPr="003B1D95">
        <w:rPr>
          <w:rFonts w:ascii="Arial" w:hAnsi="Arial" w:cs="Arial"/>
          <w:b/>
          <w:bCs/>
          <w:noProof/>
        </w:rPr>
        <w:drawing>
          <wp:inline distT="0" distB="0" distL="0" distR="0" wp14:anchorId="45A0F065" wp14:editId="0AF6D342">
            <wp:extent cx="809625" cy="6191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9625" cy="619125"/>
                    </a:xfrm>
                    <a:prstGeom prst="rect">
                      <a:avLst/>
                    </a:prstGeom>
                    <a:noFill/>
                    <a:ln>
                      <a:noFill/>
                    </a:ln>
                  </pic:spPr>
                </pic:pic>
              </a:graphicData>
            </a:graphic>
          </wp:inline>
        </w:drawing>
      </w:r>
    </w:p>
    <w:p w14:paraId="28378F78" w14:textId="77777777" w:rsidR="007F685A" w:rsidRDefault="007F685A" w:rsidP="007F685A">
      <w:pPr>
        <w:ind w:left="1104"/>
        <w:rPr>
          <w:rFonts w:ascii="Arial" w:hAnsi="Arial" w:cs="Arial"/>
          <w:b/>
          <w:bCs/>
          <w:sz w:val="22"/>
          <w:szCs w:val="22"/>
        </w:rPr>
      </w:pPr>
      <w:r>
        <w:rPr>
          <w:rFonts w:ascii="Arial" w:hAnsi="Arial" w:cs="Arial"/>
          <w:b/>
          <w:bCs/>
          <w:sz w:val="22"/>
          <w:szCs w:val="22"/>
        </w:rPr>
        <w:t xml:space="preserve">                      </w:t>
      </w:r>
    </w:p>
    <w:p w14:paraId="7687ADFB" w14:textId="77777777" w:rsidR="007F685A" w:rsidRDefault="007F685A" w:rsidP="007F685A">
      <w:pPr>
        <w:pStyle w:val="a"/>
        <w:spacing w:line="20" w:lineRule="exact"/>
        <w:ind w:left="510"/>
      </w:pPr>
    </w:p>
    <w:p w14:paraId="4E2A69A6" w14:textId="77777777" w:rsidR="007F685A" w:rsidRDefault="007F685A" w:rsidP="007F685A">
      <w:pPr>
        <w:pStyle w:val="a"/>
        <w:spacing w:line="20" w:lineRule="exact"/>
        <w:ind w:left="510"/>
      </w:pPr>
    </w:p>
    <w:p w14:paraId="4C23DBB2" w14:textId="77777777" w:rsidR="007F685A" w:rsidRDefault="007F685A" w:rsidP="007F685A">
      <w:pPr>
        <w:autoSpaceDE w:val="0"/>
        <w:autoSpaceDN w:val="0"/>
        <w:adjustRightInd w:val="0"/>
        <w:jc w:val="center"/>
        <w:rPr>
          <w:b/>
          <w:bCs/>
          <w:sz w:val="36"/>
          <w:szCs w:val="36"/>
        </w:rPr>
      </w:pPr>
      <w:r>
        <w:rPr>
          <w:b/>
          <w:bCs/>
          <w:sz w:val="36"/>
          <w:szCs w:val="36"/>
        </w:rPr>
        <w:t>COMUNE DI IGLESIAS</w:t>
      </w:r>
    </w:p>
    <w:p w14:paraId="16B02611" w14:textId="77777777" w:rsidR="007F685A" w:rsidRDefault="007F685A" w:rsidP="007F685A">
      <w:pPr>
        <w:autoSpaceDE w:val="0"/>
        <w:autoSpaceDN w:val="0"/>
        <w:adjustRightInd w:val="0"/>
        <w:jc w:val="center"/>
      </w:pPr>
      <w:r>
        <w:t>PROVINCIA DEL SUD SARDEGNA</w:t>
      </w:r>
    </w:p>
    <w:p w14:paraId="7EB10AF3" w14:textId="77777777" w:rsidR="007F685A" w:rsidRDefault="007F685A" w:rsidP="007F685A">
      <w:pPr>
        <w:autoSpaceDE w:val="0"/>
        <w:autoSpaceDN w:val="0"/>
        <w:adjustRightInd w:val="0"/>
        <w:jc w:val="center"/>
        <w:rPr>
          <w:b/>
        </w:rPr>
      </w:pPr>
      <w:r>
        <w:rPr>
          <w:b/>
        </w:rPr>
        <w:t>Settore Servizio Sociale</w:t>
      </w:r>
    </w:p>
    <w:p w14:paraId="68FE15FE" w14:textId="77777777" w:rsidR="007F685A" w:rsidRDefault="007F685A" w:rsidP="007F685A">
      <w:pPr>
        <w:autoSpaceDE w:val="0"/>
        <w:autoSpaceDN w:val="0"/>
        <w:adjustRightInd w:val="0"/>
        <w:jc w:val="center"/>
      </w:pPr>
      <w:r>
        <w:t>Via Argentaria, 14</w:t>
      </w:r>
    </w:p>
    <w:p w14:paraId="769EAC14" w14:textId="77777777" w:rsidR="007F685A" w:rsidRDefault="007F685A" w:rsidP="007F685A">
      <w:pPr>
        <w:pStyle w:val="a"/>
        <w:spacing w:line="20" w:lineRule="exact"/>
        <w:ind w:left="510"/>
      </w:pPr>
    </w:p>
    <w:p w14:paraId="403C704E" w14:textId="77777777" w:rsidR="007F685A" w:rsidRDefault="007F685A" w:rsidP="007F685A">
      <w:pPr>
        <w:pStyle w:val="a"/>
        <w:spacing w:line="20" w:lineRule="exact"/>
        <w:ind w:left="510"/>
      </w:pPr>
    </w:p>
    <w:p w14:paraId="69AD2FAF" w14:textId="77777777" w:rsidR="007F685A" w:rsidRDefault="007F685A" w:rsidP="007F685A">
      <w:pPr>
        <w:pStyle w:val="a"/>
        <w:spacing w:line="20" w:lineRule="exact"/>
      </w:pPr>
    </w:p>
    <w:p w14:paraId="340B3420" w14:textId="49218A1E" w:rsidR="007F685A" w:rsidRDefault="007F685A" w:rsidP="007F685A">
      <w:pPr>
        <w:pStyle w:val="Titolo1"/>
        <w:spacing w:before="0"/>
        <w:ind w:left="284" w:right="-35"/>
        <w:jc w:val="center"/>
        <w:rPr>
          <w:rFonts w:ascii="Calibri" w:hAnsi="Calibri" w:cs="Calibri"/>
          <w:sz w:val="28"/>
          <w:szCs w:val="28"/>
        </w:rPr>
      </w:pPr>
      <w:r>
        <w:rPr>
          <w:rFonts w:ascii="Calibri" w:hAnsi="Calibri" w:cs="Calibri"/>
          <w:sz w:val="28"/>
          <w:szCs w:val="28"/>
        </w:rPr>
        <w:t>BA</w:t>
      </w:r>
      <w:r w:rsidRPr="00B12A98">
        <w:rPr>
          <w:rFonts w:ascii="Calibri" w:hAnsi="Calibri" w:cs="Calibri"/>
          <w:sz w:val="28"/>
          <w:szCs w:val="28"/>
        </w:rPr>
        <w:t>NDO PUBBLICO</w:t>
      </w:r>
    </w:p>
    <w:p w14:paraId="26BC73D9" w14:textId="577B9D2A" w:rsidR="007E671C" w:rsidRPr="007E671C" w:rsidRDefault="007E671C" w:rsidP="007E671C">
      <w:pPr>
        <w:jc w:val="center"/>
        <w:rPr>
          <w:b/>
          <w:bCs/>
        </w:rPr>
      </w:pPr>
      <w:bookmarkStart w:id="0" w:name="_Hlk106264418"/>
      <w:r w:rsidRPr="007E671C">
        <w:rPr>
          <w:b/>
          <w:bCs/>
        </w:rPr>
        <w:t>MISURE PER INTERVENTI DI CONTRASTO ALLA PANDEMIA COVID-19</w:t>
      </w:r>
    </w:p>
    <w:bookmarkEnd w:id="0"/>
    <w:p w14:paraId="0D5320C8" w14:textId="77777777" w:rsidR="007F685A" w:rsidRPr="00B12A98" w:rsidRDefault="007F685A" w:rsidP="007F685A">
      <w:pPr>
        <w:spacing w:before="137"/>
        <w:ind w:left="538"/>
        <w:jc w:val="center"/>
        <w:rPr>
          <w:rFonts w:ascii="Calibri" w:hAnsi="Calibri" w:cs="Calibri"/>
          <w:b/>
        </w:rPr>
      </w:pPr>
      <w:r w:rsidRPr="00B12A98">
        <w:rPr>
          <w:rFonts w:ascii="Calibri" w:hAnsi="Calibri" w:cs="Calibri"/>
          <w:b/>
        </w:rPr>
        <w:t>IL DIRIGENTE DEL SETTORE SOCIALE</w:t>
      </w:r>
    </w:p>
    <w:p w14:paraId="491D45D6" w14:textId="04CD6F96" w:rsidR="007F685A" w:rsidRPr="000171AD" w:rsidRDefault="007F685A" w:rsidP="007F685A">
      <w:pPr>
        <w:spacing w:before="137"/>
        <w:ind w:right="-35"/>
        <w:rPr>
          <w:rFonts w:ascii="Calibri" w:hAnsi="Calibri" w:cs="Calibri"/>
          <w:sz w:val="22"/>
          <w:szCs w:val="22"/>
        </w:rPr>
      </w:pPr>
      <w:r>
        <w:rPr>
          <w:rFonts w:ascii="Calibri" w:hAnsi="Calibri" w:cs="Calibri"/>
          <w:b/>
        </w:rPr>
        <w:t xml:space="preserve"> </w:t>
      </w:r>
      <w:r w:rsidR="00936246">
        <w:rPr>
          <w:rFonts w:ascii="Calibri" w:hAnsi="Calibri" w:cs="Calibri"/>
          <w:b/>
          <w:sz w:val="22"/>
          <w:szCs w:val="22"/>
        </w:rPr>
        <w:t>Viste</w:t>
      </w:r>
      <w:r w:rsidRPr="000171AD">
        <w:rPr>
          <w:rFonts w:ascii="Calibri" w:hAnsi="Calibri" w:cs="Calibri"/>
          <w:sz w:val="22"/>
          <w:szCs w:val="22"/>
        </w:rPr>
        <w:t>:</w:t>
      </w:r>
    </w:p>
    <w:p w14:paraId="47AFEF1C" w14:textId="2FBF9728" w:rsidR="003870C8" w:rsidRDefault="007F685A" w:rsidP="007F685A">
      <w:pPr>
        <w:pStyle w:val="Paragrafoelenco"/>
        <w:numPr>
          <w:ilvl w:val="0"/>
          <w:numId w:val="1"/>
        </w:numPr>
        <w:tabs>
          <w:tab w:val="left" w:pos="967"/>
        </w:tabs>
        <w:spacing w:before="41" w:line="276" w:lineRule="auto"/>
        <w:ind w:left="0" w:right="-35" w:firstLine="0"/>
        <w:jc w:val="both"/>
        <w:rPr>
          <w:rFonts w:ascii="Calibri" w:hAnsi="Calibri" w:cs="Calibri"/>
        </w:rPr>
      </w:pPr>
      <w:proofErr w:type="gramStart"/>
      <w:r w:rsidRPr="000171AD">
        <w:rPr>
          <w:rFonts w:ascii="Calibri" w:hAnsi="Calibri" w:cs="Calibri"/>
        </w:rPr>
        <w:t>la</w:t>
      </w:r>
      <w:proofErr w:type="gramEnd"/>
      <w:r w:rsidRPr="000171AD">
        <w:rPr>
          <w:rFonts w:ascii="Calibri" w:hAnsi="Calibri" w:cs="Calibri"/>
        </w:rPr>
        <w:t xml:space="preserve"> Legge Regionale </w:t>
      </w:r>
      <w:r w:rsidR="003870C8">
        <w:rPr>
          <w:rFonts w:ascii="Calibri" w:hAnsi="Calibri" w:cs="Calibri"/>
        </w:rPr>
        <w:t xml:space="preserve">25 Febbraio 2021, </w:t>
      </w:r>
      <w:r w:rsidRPr="000171AD">
        <w:rPr>
          <w:rFonts w:ascii="Calibri" w:hAnsi="Calibri" w:cs="Calibri"/>
        </w:rPr>
        <w:t xml:space="preserve">n. </w:t>
      </w:r>
      <w:r w:rsidR="0015748F">
        <w:rPr>
          <w:rFonts w:ascii="Calibri" w:hAnsi="Calibri" w:cs="Calibri"/>
        </w:rPr>
        <w:t>4</w:t>
      </w:r>
      <w:r w:rsidR="00936246">
        <w:rPr>
          <w:rFonts w:ascii="Calibri" w:hAnsi="Calibri" w:cs="Calibri"/>
        </w:rPr>
        <w:t xml:space="preserve"> art.3 commi 4 e 5,</w:t>
      </w:r>
      <w:r w:rsidR="003870C8">
        <w:rPr>
          <w:rFonts w:ascii="Calibri" w:hAnsi="Calibri" w:cs="Calibri"/>
        </w:rPr>
        <w:t>“Legge di stabilità 2021”</w:t>
      </w:r>
    </w:p>
    <w:p w14:paraId="030D10E4" w14:textId="2A65BAB4" w:rsidR="007F685A" w:rsidRPr="000171AD" w:rsidRDefault="003870C8" w:rsidP="007F685A">
      <w:pPr>
        <w:pStyle w:val="Paragrafoelenco"/>
        <w:numPr>
          <w:ilvl w:val="0"/>
          <w:numId w:val="1"/>
        </w:numPr>
        <w:tabs>
          <w:tab w:val="left" w:pos="967"/>
        </w:tabs>
        <w:spacing w:before="41" w:line="276" w:lineRule="auto"/>
        <w:ind w:left="0" w:right="-35" w:firstLine="0"/>
        <w:jc w:val="both"/>
        <w:rPr>
          <w:rFonts w:ascii="Calibri" w:hAnsi="Calibri" w:cs="Calibri"/>
        </w:rPr>
      </w:pPr>
      <w:proofErr w:type="gramStart"/>
      <w:r>
        <w:rPr>
          <w:rFonts w:ascii="Calibri" w:hAnsi="Calibri" w:cs="Calibri"/>
        </w:rPr>
        <w:t>la</w:t>
      </w:r>
      <w:proofErr w:type="gramEnd"/>
      <w:r>
        <w:rPr>
          <w:rFonts w:ascii="Calibri" w:hAnsi="Calibri" w:cs="Calibri"/>
        </w:rPr>
        <w:t xml:space="preserve"> legge Regionale 25 Febbraio 2021</w:t>
      </w:r>
      <w:r w:rsidR="0012243B">
        <w:rPr>
          <w:rFonts w:ascii="Calibri" w:hAnsi="Calibri" w:cs="Calibri"/>
        </w:rPr>
        <w:t>, n.5, “Bilancio di previsione triennale 2021 2023”</w:t>
      </w:r>
      <w:r w:rsidR="007F685A" w:rsidRPr="000171AD">
        <w:rPr>
          <w:rFonts w:ascii="Calibri" w:hAnsi="Calibri" w:cs="Calibri"/>
        </w:rPr>
        <w:t>;</w:t>
      </w:r>
    </w:p>
    <w:p w14:paraId="274DAEC1" w14:textId="77777777" w:rsidR="007F685A" w:rsidRPr="000171AD" w:rsidRDefault="007F685A" w:rsidP="007F685A">
      <w:pPr>
        <w:pStyle w:val="Paragrafoelenco"/>
        <w:tabs>
          <w:tab w:val="left" w:pos="967"/>
        </w:tabs>
        <w:spacing w:before="41" w:line="276" w:lineRule="auto"/>
        <w:ind w:left="0" w:right="-35" w:firstLine="0"/>
        <w:jc w:val="both"/>
        <w:rPr>
          <w:rFonts w:ascii="Calibri" w:hAnsi="Calibri" w:cs="Calibri"/>
        </w:rPr>
      </w:pPr>
    </w:p>
    <w:p w14:paraId="6A35F73B" w14:textId="77777777" w:rsidR="007F685A" w:rsidRPr="000171AD" w:rsidRDefault="007F685A" w:rsidP="007F685A">
      <w:pPr>
        <w:tabs>
          <w:tab w:val="left" w:pos="967"/>
        </w:tabs>
        <w:spacing w:before="1" w:line="276" w:lineRule="auto"/>
        <w:ind w:right="-35"/>
        <w:jc w:val="both"/>
        <w:rPr>
          <w:rFonts w:ascii="Calibri" w:hAnsi="Calibri" w:cs="Calibri"/>
          <w:sz w:val="22"/>
          <w:szCs w:val="22"/>
        </w:rPr>
      </w:pPr>
      <w:r w:rsidRPr="000171AD">
        <w:rPr>
          <w:rFonts w:ascii="Calibri" w:hAnsi="Calibri" w:cs="Calibri"/>
          <w:b/>
          <w:sz w:val="22"/>
          <w:szCs w:val="22"/>
        </w:rPr>
        <w:t>In attuazione</w:t>
      </w:r>
      <w:r w:rsidRPr="000171AD">
        <w:rPr>
          <w:rFonts w:ascii="Calibri" w:hAnsi="Calibri" w:cs="Calibri"/>
          <w:sz w:val="22"/>
          <w:szCs w:val="22"/>
        </w:rPr>
        <w:t>:</w:t>
      </w:r>
    </w:p>
    <w:p w14:paraId="335A9077" w14:textId="128624EB" w:rsidR="007F685A" w:rsidRPr="000171AD" w:rsidRDefault="007F685A" w:rsidP="007F685A">
      <w:pPr>
        <w:pStyle w:val="Paragrafoelenco"/>
        <w:numPr>
          <w:ilvl w:val="0"/>
          <w:numId w:val="1"/>
        </w:numPr>
        <w:tabs>
          <w:tab w:val="left" w:pos="899"/>
        </w:tabs>
        <w:spacing w:before="43" w:line="276" w:lineRule="auto"/>
        <w:ind w:left="0" w:right="-35" w:firstLine="0"/>
        <w:jc w:val="both"/>
        <w:rPr>
          <w:rFonts w:ascii="Calibri" w:hAnsi="Calibri" w:cs="Calibri"/>
        </w:rPr>
      </w:pPr>
      <w:proofErr w:type="gramStart"/>
      <w:r w:rsidRPr="000171AD">
        <w:rPr>
          <w:rFonts w:ascii="Calibri" w:hAnsi="Calibri" w:cs="Calibri"/>
        </w:rPr>
        <w:t>della</w:t>
      </w:r>
      <w:proofErr w:type="gramEnd"/>
      <w:r w:rsidRPr="000171AD">
        <w:rPr>
          <w:rFonts w:ascii="Calibri" w:hAnsi="Calibri" w:cs="Calibri"/>
        </w:rPr>
        <w:t xml:space="preserve"> Deliberazione di Giunta Regionale n°23/26 del 22.06.2021 con la quale sono approvate</w:t>
      </w:r>
      <w:r w:rsidRPr="000171AD">
        <w:rPr>
          <w:rFonts w:ascii="Calibri" w:hAnsi="Calibri" w:cs="Calibri"/>
          <w:spacing w:val="1"/>
        </w:rPr>
        <w:t xml:space="preserve"> </w:t>
      </w:r>
      <w:r w:rsidRPr="000171AD">
        <w:rPr>
          <w:rFonts w:ascii="Calibri" w:hAnsi="Calibri" w:cs="Calibri"/>
        </w:rPr>
        <w:t>in via preliminare “</w:t>
      </w:r>
      <w:r w:rsidR="00E678F1" w:rsidRPr="00E678F1">
        <w:rPr>
          <w:rFonts w:ascii="Calibri" w:hAnsi="Calibri" w:cs="Calibri"/>
        </w:rPr>
        <w:t>Linee guida per il triennio 2021-2023 concernenti le modalità di attuazione del Reddito di inclusione sociale</w:t>
      </w:r>
      <w:r w:rsidR="00E678F1">
        <w:rPr>
          <w:rFonts w:ascii="Calibri" w:hAnsi="Calibri" w:cs="Calibri"/>
        </w:rPr>
        <w:t xml:space="preserve"> </w:t>
      </w:r>
      <w:r w:rsidR="00E678F1" w:rsidRPr="00E678F1">
        <w:rPr>
          <w:rFonts w:ascii="Calibri" w:hAnsi="Calibri" w:cs="Calibri"/>
        </w:rPr>
        <w:t xml:space="preserve">di cui alla L.R. n. 18/2016 </w:t>
      </w:r>
      <w:r w:rsidR="006022D4">
        <w:rPr>
          <w:rFonts w:ascii="Calibri" w:hAnsi="Calibri" w:cs="Calibri"/>
        </w:rPr>
        <w:t xml:space="preserve">(Parte Prima) </w:t>
      </w:r>
      <w:r w:rsidR="00E678F1" w:rsidRPr="00E678F1">
        <w:rPr>
          <w:rFonts w:ascii="Calibri" w:hAnsi="Calibri" w:cs="Calibri"/>
        </w:rPr>
        <w:t>e Misure per interventi di contrasto alla pandemia Covid-19</w:t>
      </w:r>
      <w:r w:rsidR="006022D4">
        <w:rPr>
          <w:rFonts w:ascii="Calibri" w:hAnsi="Calibri" w:cs="Calibri"/>
        </w:rPr>
        <w:t xml:space="preserve"> (Parte Seconda)</w:t>
      </w:r>
      <w:r w:rsidR="00E678F1" w:rsidRPr="00E678F1">
        <w:rPr>
          <w:rFonts w:ascii="Calibri" w:hAnsi="Calibri" w:cs="Calibri"/>
        </w:rPr>
        <w:t>.</w:t>
      </w:r>
      <w:r w:rsidRPr="000171AD">
        <w:rPr>
          <w:rFonts w:ascii="Calibri" w:hAnsi="Calibri" w:cs="Calibri"/>
        </w:rPr>
        <w:t>”;</w:t>
      </w:r>
    </w:p>
    <w:p w14:paraId="1ED70707" w14:textId="7E489993" w:rsidR="007F685A" w:rsidRDefault="007F685A" w:rsidP="00E678F1">
      <w:pPr>
        <w:pStyle w:val="Paragrafoelenco"/>
        <w:numPr>
          <w:ilvl w:val="0"/>
          <w:numId w:val="1"/>
        </w:numPr>
        <w:tabs>
          <w:tab w:val="left" w:pos="899"/>
        </w:tabs>
        <w:spacing w:line="276" w:lineRule="auto"/>
        <w:ind w:left="0" w:right="-35" w:firstLine="0"/>
        <w:jc w:val="both"/>
        <w:rPr>
          <w:rFonts w:ascii="Calibri" w:hAnsi="Calibri" w:cs="Calibri"/>
        </w:rPr>
      </w:pPr>
      <w:proofErr w:type="gramStart"/>
      <w:r w:rsidRPr="000171AD">
        <w:rPr>
          <w:rFonts w:ascii="Calibri" w:hAnsi="Calibri" w:cs="Calibri"/>
        </w:rPr>
        <w:t>della</w:t>
      </w:r>
      <w:proofErr w:type="gramEnd"/>
      <w:r w:rsidRPr="000171AD">
        <w:rPr>
          <w:rFonts w:ascii="Calibri" w:hAnsi="Calibri" w:cs="Calibri"/>
        </w:rPr>
        <w:t xml:space="preserve"> Deliberazione di Giunta Regionale n°34/25 del 11/08/2021, con la quale sono approvate</w:t>
      </w:r>
      <w:r w:rsidRPr="000171AD">
        <w:rPr>
          <w:rFonts w:ascii="Calibri" w:hAnsi="Calibri" w:cs="Calibri"/>
          <w:spacing w:val="1"/>
        </w:rPr>
        <w:t xml:space="preserve"> </w:t>
      </w:r>
      <w:r w:rsidRPr="000171AD">
        <w:rPr>
          <w:rFonts w:ascii="Calibri" w:hAnsi="Calibri" w:cs="Calibri"/>
        </w:rPr>
        <w:t xml:space="preserve">in via definitiva </w:t>
      </w:r>
      <w:r w:rsidR="00E678F1">
        <w:rPr>
          <w:rFonts w:ascii="Calibri" w:hAnsi="Calibri" w:cs="Calibri"/>
        </w:rPr>
        <w:t>l</w:t>
      </w:r>
      <w:r w:rsidRPr="000171AD">
        <w:rPr>
          <w:rFonts w:ascii="Calibri" w:hAnsi="Calibri" w:cs="Calibri"/>
        </w:rPr>
        <w:t xml:space="preserve">e </w:t>
      </w:r>
      <w:r w:rsidR="00E678F1" w:rsidRPr="00E678F1">
        <w:rPr>
          <w:rFonts w:ascii="Calibri" w:hAnsi="Calibri" w:cs="Calibri"/>
        </w:rPr>
        <w:t>“Linee guida per il triennio 2021-2023 concernenti le modalità di attuazione del Reddito di inclusione sociale di cui alla L.R. n. 18/2016</w:t>
      </w:r>
      <w:r w:rsidR="006022D4">
        <w:rPr>
          <w:rFonts w:ascii="Calibri" w:hAnsi="Calibri" w:cs="Calibri"/>
        </w:rPr>
        <w:t xml:space="preserve"> (Parte Prima) </w:t>
      </w:r>
      <w:r w:rsidR="00E678F1" w:rsidRPr="00E678F1">
        <w:rPr>
          <w:rFonts w:ascii="Calibri" w:hAnsi="Calibri" w:cs="Calibri"/>
        </w:rPr>
        <w:t>e Misure per interventi di contrasto alla pandemia Covid-19</w:t>
      </w:r>
      <w:r w:rsidR="006022D4">
        <w:rPr>
          <w:rFonts w:ascii="Calibri" w:hAnsi="Calibri" w:cs="Calibri"/>
        </w:rPr>
        <w:t xml:space="preserve"> (Parte Seconda)</w:t>
      </w:r>
      <w:r w:rsidR="00E678F1" w:rsidRPr="00E678F1">
        <w:rPr>
          <w:rFonts w:ascii="Calibri" w:hAnsi="Calibri" w:cs="Calibri"/>
        </w:rPr>
        <w:t>.”</w:t>
      </w:r>
      <w:r w:rsidR="00E678F1">
        <w:rPr>
          <w:rFonts w:ascii="Calibri" w:hAnsi="Calibri" w:cs="Calibri"/>
        </w:rPr>
        <w:t>;</w:t>
      </w:r>
    </w:p>
    <w:p w14:paraId="54D53772" w14:textId="12BD053B" w:rsidR="00D52CEC" w:rsidRDefault="00D52CEC" w:rsidP="00E678F1">
      <w:pPr>
        <w:pStyle w:val="Paragrafoelenco"/>
        <w:numPr>
          <w:ilvl w:val="0"/>
          <w:numId w:val="1"/>
        </w:numPr>
        <w:tabs>
          <w:tab w:val="left" w:pos="899"/>
        </w:tabs>
        <w:spacing w:line="276" w:lineRule="auto"/>
        <w:ind w:left="0" w:right="-35" w:firstLine="0"/>
        <w:jc w:val="both"/>
        <w:rPr>
          <w:rFonts w:ascii="Calibri" w:hAnsi="Calibri" w:cs="Calibri"/>
        </w:rPr>
      </w:pPr>
      <w:proofErr w:type="gramStart"/>
      <w:r>
        <w:rPr>
          <w:rFonts w:ascii="Calibri" w:hAnsi="Calibri" w:cs="Calibri"/>
        </w:rPr>
        <w:t>della</w:t>
      </w:r>
      <w:proofErr w:type="gramEnd"/>
      <w:r>
        <w:rPr>
          <w:rFonts w:ascii="Calibri" w:hAnsi="Calibri" w:cs="Calibri"/>
        </w:rPr>
        <w:t xml:space="preserve"> propria Determinazione n. 1850 del 23.06.2022</w:t>
      </w:r>
      <w:bookmarkStart w:id="1" w:name="_GoBack"/>
      <w:bookmarkEnd w:id="1"/>
    </w:p>
    <w:p w14:paraId="5F89FB5A" w14:textId="77777777" w:rsidR="00E678F1" w:rsidRPr="00E678F1" w:rsidRDefault="00E678F1" w:rsidP="00E678F1">
      <w:pPr>
        <w:pStyle w:val="Paragrafoelenco"/>
        <w:tabs>
          <w:tab w:val="left" w:pos="899"/>
        </w:tabs>
        <w:spacing w:line="276" w:lineRule="auto"/>
        <w:ind w:left="0" w:right="-35" w:firstLine="0"/>
        <w:jc w:val="both"/>
        <w:rPr>
          <w:rFonts w:ascii="Calibri" w:hAnsi="Calibri" w:cs="Calibri"/>
        </w:rPr>
      </w:pPr>
    </w:p>
    <w:p w14:paraId="3A355AE7" w14:textId="77777777" w:rsidR="007F685A" w:rsidRPr="000171AD" w:rsidRDefault="007F685A" w:rsidP="007F685A">
      <w:pPr>
        <w:pStyle w:val="a"/>
        <w:spacing w:before="9"/>
        <w:ind w:right="-35"/>
        <w:jc w:val="center"/>
        <w:rPr>
          <w:rFonts w:ascii="Calibri" w:hAnsi="Calibri" w:cs="Calibri"/>
          <w:b/>
        </w:rPr>
      </w:pPr>
      <w:r w:rsidRPr="000171AD">
        <w:rPr>
          <w:rFonts w:ascii="Calibri" w:hAnsi="Calibri" w:cs="Calibri"/>
          <w:b/>
        </w:rPr>
        <w:t>RENDE NOTA</w:t>
      </w:r>
    </w:p>
    <w:p w14:paraId="2BED3513" w14:textId="77777777" w:rsidR="007F685A" w:rsidRPr="000171AD" w:rsidRDefault="007F685A" w:rsidP="00507F24">
      <w:pPr>
        <w:pStyle w:val="a"/>
        <w:spacing w:line="276" w:lineRule="auto"/>
        <w:ind w:right="-35"/>
        <w:rPr>
          <w:rFonts w:ascii="Calibri" w:hAnsi="Calibri" w:cs="Calibri"/>
        </w:rPr>
      </w:pPr>
      <w:proofErr w:type="gramStart"/>
      <w:r w:rsidRPr="000171AD">
        <w:rPr>
          <w:rFonts w:ascii="Calibri" w:hAnsi="Calibri" w:cs="Calibri"/>
          <w:spacing w:val="1"/>
        </w:rPr>
        <w:t>l’apertura</w:t>
      </w:r>
      <w:proofErr w:type="gramEnd"/>
      <w:r w:rsidRPr="000171AD">
        <w:rPr>
          <w:rFonts w:ascii="Calibri" w:hAnsi="Calibri" w:cs="Calibri"/>
          <w:spacing w:val="1"/>
        </w:rPr>
        <w:t xml:space="preserve"> del presente Bando </w:t>
      </w:r>
      <w:r w:rsidRPr="000171AD">
        <w:rPr>
          <w:rFonts w:ascii="Calibri" w:hAnsi="Calibri" w:cs="Calibri"/>
        </w:rPr>
        <w:t>per</w:t>
      </w:r>
      <w:r w:rsidRPr="000171AD">
        <w:rPr>
          <w:rFonts w:ascii="Calibri" w:hAnsi="Calibri" w:cs="Calibri"/>
          <w:spacing w:val="1"/>
        </w:rPr>
        <w:t xml:space="preserve"> </w:t>
      </w:r>
      <w:r w:rsidRPr="000171AD">
        <w:rPr>
          <w:rFonts w:ascii="Calibri" w:hAnsi="Calibri" w:cs="Calibri"/>
        </w:rPr>
        <w:t>la</w:t>
      </w:r>
      <w:r w:rsidRPr="000171AD">
        <w:rPr>
          <w:rFonts w:ascii="Calibri" w:hAnsi="Calibri" w:cs="Calibri"/>
          <w:spacing w:val="1"/>
        </w:rPr>
        <w:t xml:space="preserve"> </w:t>
      </w:r>
      <w:r w:rsidRPr="000171AD">
        <w:rPr>
          <w:rFonts w:ascii="Calibri" w:hAnsi="Calibri" w:cs="Calibri"/>
        </w:rPr>
        <w:t>presentazione</w:t>
      </w:r>
      <w:r w:rsidRPr="000171AD">
        <w:rPr>
          <w:rFonts w:ascii="Calibri" w:hAnsi="Calibri" w:cs="Calibri"/>
          <w:spacing w:val="1"/>
        </w:rPr>
        <w:t xml:space="preserve"> </w:t>
      </w:r>
      <w:r w:rsidRPr="000171AD">
        <w:rPr>
          <w:rFonts w:ascii="Calibri" w:hAnsi="Calibri" w:cs="Calibri"/>
        </w:rPr>
        <w:t>delle</w:t>
      </w:r>
      <w:r w:rsidRPr="000171AD">
        <w:rPr>
          <w:rFonts w:ascii="Calibri" w:hAnsi="Calibri" w:cs="Calibri"/>
          <w:spacing w:val="1"/>
        </w:rPr>
        <w:t xml:space="preserve"> </w:t>
      </w:r>
      <w:r w:rsidRPr="000171AD">
        <w:rPr>
          <w:rFonts w:ascii="Calibri" w:hAnsi="Calibri" w:cs="Calibri"/>
        </w:rPr>
        <w:t>domande</w:t>
      </w:r>
      <w:r w:rsidRPr="000171AD">
        <w:rPr>
          <w:rFonts w:ascii="Calibri" w:hAnsi="Calibri" w:cs="Calibri"/>
          <w:spacing w:val="1"/>
        </w:rPr>
        <w:t xml:space="preserve"> </w:t>
      </w:r>
      <w:r w:rsidRPr="000171AD">
        <w:rPr>
          <w:rFonts w:ascii="Calibri" w:hAnsi="Calibri" w:cs="Calibri"/>
        </w:rPr>
        <w:t>di</w:t>
      </w:r>
      <w:r w:rsidRPr="000171AD">
        <w:rPr>
          <w:rFonts w:ascii="Calibri" w:hAnsi="Calibri" w:cs="Calibri"/>
          <w:spacing w:val="1"/>
        </w:rPr>
        <w:t xml:space="preserve"> </w:t>
      </w:r>
      <w:r w:rsidRPr="000171AD">
        <w:rPr>
          <w:rFonts w:ascii="Calibri" w:hAnsi="Calibri" w:cs="Calibri"/>
        </w:rPr>
        <w:t>ammissione</w:t>
      </w:r>
      <w:r w:rsidRPr="000171AD">
        <w:rPr>
          <w:rFonts w:ascii="Calibri" w:hAnsi="Calibri" w:cs="Calibri"/>
          <w:spacing w:val="1"/>
        </w:rPr>
        <w:t xml:space="preserve"> </w:t>
      </w:r>
      <w:r w:rsidRPr="000171AD">
        <w:rPr>
          <w:rFonts w:ascii="Calibri" w:hAnsi="Calibri" w:cs="Calibri"/>
        </w:rPr>
        <w:t>al seguente programma regionale:</w:t>
      </w:r>
    </w:p>
    <w:p w14:paraId="1152123D" w14:textId="543311E7" w:rsidR="00E678F1" w:rsidRPr="007E671C" w:rsidRDefault="00E678F1" w:rsidP="00E678F1">
      <w:pPr>
        <w:jc w:val="center"/>
        <w:rPr>
          <w:b/>
          <w:bCs/>
        </w:rPr>
      </w:pPr>
      <w:r>
        <w:rPr>
          <w:b/>
          <w:bCs/>
        </w:rPr>
        <w:t>“</w:t>
      </w:r>
      <w:bookmarkStart w:id="2" w:name="_Hlk106186117"/>
      <w:r w:rsidRPr="007E671C">
        <w:rPr>
          <w:b/>
          <w:bCs/>
        </w:rPr>
        <w:t>MISURE PER INTERVENTI DI CONTRASTO ALLA PANDEMIA COVID-19</w:t>
      </w:r>
      <w:r>
        <w:rPr>
          <w:b/>
          <w:bCs/>
        </w:rPr>
        <w:t>”</w:t>
      </w:r>
      <w:bookmarkEnd w:id="2"/>
    </w:p>
    <w:p w14:paraId="64723FFF" w14:textId="77777777" w:rsidR="00507F24" w:rsidRDefault="00507F24" w:rsidP="00507F24">
      <w:pPr>
        <w:pStyle w:val="Corpotesto"/>
        <w:spacing w:line="276" w:lineRule="auto"/>
        <w:ind w:right="-35"/>
        <w:jc w:val="both"/>
        <w:rPr>
          <w:rFonts w:asciiTheme="majorHAnsi" w:hAnsiTheme="majorHAnsi" w:cstheme="majorHAnsi"/>
          <w:b/>
          <w:sz w:val="22"/>
          <w:szCs w:val="22"/>
          <w:u w:val="single"/>
        </w:rPr>
      </w:pPr>
    </w:p>
    <w:p w14:paraId="55762B07" w14:textId="2BC87C10" w:rsidR="007F685A" w:rsidRPr="00123AFA" w:rsidRDefault="007F685A" w:rsidP="00507F24">
      <w:pPr>
        <w:pStyle w:val="Titolo1"/>
        <w:spacing w:before="211"/>
        <w:ind w:right="-35"/>
        <w:jc w:val="both"/>
        <w:rPr>
          <w:rFonts w:ascii="Calibri" w:hAnsi="Calibri" w:cs="Calibri"/>
          <w:sz w:val="22"/>
          <w:szCs w:val="22"/>
          <w:u w:val="single"/>
        </w:rPr>
      </w:pPr>
      <w:r w:rsidRPr="00123AFA">
        <w:rPr>
          <w:rFonts w:ascii="Calibri" w:hAnsi="Calibri" w:cs="Calibri"/>
          <w:sz w:val="22"/>
          <w:szCs w:val="22"/>
          <w:u w:val="single"/>
        </w:rPr>
        <w:t>Art.</w:t>
      </w:r>
      <w:r w:rsidRPr="00123AFA">
        <w:rPr>
          <w:rFonts w:ascii="Calibri" w:hAnsi="Calibri" w:cs="Calibri"/>
          <w:spacing w:val="-1"/>
          <w:sz w:val="22"/>
          <w:szCs w:val="22"/>
          <w:u w:val="single"/>
        </w:rPr>
        <w:t xml:space="preserve"> </w:t>
      </w:r>
      <w:r w:rsidRPr="00123AFA">
        <w:rPr>
          <w:rFonts w:ascii="Calibri" w:hAnsi="Calibri" w:cs="Calibri"/>
          <w:sz w:val="22"/>
          <w:szCs w:val="22"/>
          <w:u w:val="single"/>
        </w:rPr>
        <w:t>1</w:t>
      </w:r>
      <w:r w:rsidR="006022D4">
        <w:rPr>
          <w:rFonts w:ascii="Calibri" w:hAnsi="Calibri" w:cs="Calibri"/>
          <w:sz w:val="22"/>
          <w:szCs w:val="22"/>
          <w:u w:val="single"/>
        </w:rPr>
        <w:t>:</w:t>
      </w:r>
      <w:r w:rsidRPr="00123AFA">
        <w:rPr>
          <w:rFonts w:ascii="Calibri" w:hAnsi="Calibri" w:cs="Calibri"/>
          <w:spacing w:val="-2"/>
          <w:sz w:val="22"/>
          <w:szCs w:val="22"/>
          <w:u w:val="single"/>
        </w:rPr>
        <w:t xml:space="preserve"> </w:t>
      </w:r>
      <w:r w:rsidRPr="00123AFA">
        <w:rPr>
          <w:rFonts w:ascii="Calibri" w:hAnsi="Calibri" w:cs="Calibri"/>
          <w:sz w:val="22"/>
          <w:szCs w:val="22"/>
          <w:u w:val="single"/>
        </w:rPr>
        <w:t>Oggetto</w:t>
      </w:r>
    </w:p>
    <w:p w14:paraId="09D497E7" w14:textId="19364DE3" w:rsidR="00147411" w:rsidRDefault="00147411" w:rsidP="00507F24">
      <w:pPr>
        <w:spacing w:line="360" w:lineRule="auto"/>
        <w:jc w:val="both"/>
        <w:rPr>
          <w:rFonts w:ascii="Calibri" w:hAnsi="Calibri" w:cs="Calibri"/>
          <w:sz w:val="22"/>
          <w:szCs w:val="22"/>
        </w:rPr>
      </w:pPr>
      <w:r w:rsidRPr="00123AFA">
        <w:rPr>
          <w:rFonts w:ascii="Calibri" w:hAnsi="Calibri" w:cs="Calibri"/>
          <w:sz w:val="22"/>
          <w:szCs w:val="22"/>
        </w:rPr>
        <w:t>Il presente Bando Pubblico ha come oggetto l'individuazione, nel territorio del Comune di Iglesias, degli aventi diritto all</w:t>
      </w:r>
      <w:r w:rsidR="00E678F1">
        <w:rPr>
          <w:rFonts w:ascii="Calibri" w:hAnsi="Calibri" w:cs="Calibri"/>
          <w:sz w:val="22"/>
          <w:szCs w:val="22"/>
        </w:rPr>
        <w:t>e</w:t>
      </w:r>
      <w:r w:rsidR="00E678F1" w:rsidRPr="00E678F1">
        <w:rPr>
          <w:b/>
          <w:bCs/>
        </w:rPr>
        <w:t xml:space="preserve"> </w:t>
      </w:r>
      <w:r w:rsidR="00E678F1">
        <w:rPr>
          <w:b/>
          <w:bCs/>
        </w:rPr>
        <w:t>“</w:t>
      </w:r>
      <w:r w:rsidR="00E678F1" w:rsidRPr="00E678F1">
        <w:rPr>
          <w:rFonts w:ascii="Calibri" w:hAnsi="Calibri" w:cs="Calibri"/>
          <w:b/>
          <w:bCs/>
          <w:sz w:val="22"/>
          <w:szCs w:val="22"/>
        </w:rPr>
        <w:t>Misure per interventi di contrasto alla pandemia covid-19”</w:t>
      </w:r>
      <w:r w:rsidRPr="00123AFA">
        <w:rPr>
          <w:rFonts w:ascii="Calibri" w:hAnsi="Calibri" w:cs="Calibri"/>
          <w:sz w:val="22"/>
          <w:szCs w:val="22"/>
        </w:rPr>
        <w:t xml:space="preserve">, nel rispetto delle Linee Guida per il triennio 2021-2023 </w:t>
      </w:r>
      <w:r w:rsidR="00481C76">
        <w:rPr>
          <w:rFonts w:ascii="Calibri" w:hAnsi="Calibri" w:cs="Calibri"/>
          <w:sz w:val="22"/>
          <w:szCs w:val="22"/>
        </w:rPr>
        <w:t xml:space="preserve">– </w:t>
      </w:r>
      <w:r w:rsidR="006022D4">
        <w:rPr>
          <w:rFonts w:ascii="Calibri" w:hAnsi="Calibri" w:cs="Calibri"/>
          <w:b/>
          <w:sz w:val="22"/>
          <w:szCs w:val="22"/>
        </w:rPr>
        <w:t>Parte S</w:t>
      </w:r>
      <w:r w:rsidR="00481C76" w:rsidRPr="00936246">
        <w:rPr>
          <w:rFonts w:ascii="Calibri" w:hAnsi="Calibri" w:cs="Calibri"/>
          <w:b/>
          <w:sz w:val="22"/>
          <w:szCs w:val="22"/>
        </w:rPr>
        <w:t>econda</w:t>
      </w:r>
      <w:r w:rsidR="00481C76">
        <w:rPr>
          <w:rFonts w:ascii="Calibri" w:hAnsi="Calibri" w:cs="Calibri"/>
          <w:sz w:val="22"/>
          <w:szCs w:val="22"/>
        </w:rPr>
        <w:t xml:space="preserve">- </w:t>
      </w:r>
      <w:r w:rsidRPr="00123AFA">
        <w:rPr>
          <w:rFonts w:ascii="Calibri" w:hAnsi="Calibri" w:cs="Calibri"/>
          <w:sz w:val="22"/>
          <w:szCs w:val="22"/>
        </w:rPr>
        <w:t xml:space="preserve">approvate </w:t>
      </w:r>
      <w:r w:rsidR="006022D4">
        <w:rPr>
          <w:rFonts w:ascii="Calibri" w:hAnsi="Calibri" w:cs="Calibri"/>
          <w:sz w:val="22"/>
          <w:szCs w:val="22"/>
        </w:rPr>
        <w:t xml:space="preserve">definitivamente </w:t>
      </w:r>
      <w:r w:rsidRPr="00123AFA">
        <w:rPr>
          <w:rFonts w:ascii="Calibri" w:hAnsi="Calibri" w:cs="Calibri"/>
          <w:sz w:val="22"/>
          <w:szCs w:val="22"/>
        </w:rPr>
        <w:t>dalla Giunta Regionale con delibera n.°34/25 del 11/08/2021.</w:t>
      </w:r>
    </w:p>
    <w:p w14:paraId="7ED691AF" w14:textId="77777777" w:rsidR="00E9712F" w:rsidRDefault="00E9712F" w:rsidP="00147411">
      <w:pPr>
        <w:rPr>
          <w:b/>
          <w:bCs/>
          <w:u w:val="single"/>
        </w:rPr>
      </w:pPr>
    </w:p>
    <w:p w14:paraId="36DB1A5D" w14:textId="7DE2BF6C" w:rsidR="00E9712F" w:rsidRPr="00507F24" w:rsidRDefault="00E9712F" w:rsidP="00507F24">
      <w:pPr>
        <w:spacing w:line="360" w:lineRule="auto"/>
        <w:rPr>
          <w:rFonts w:ascii="Calibri" w:hAnsi="Calibri" w:cs="Calibri"/>
          <w:b/>
          <w:bCs/>
          <w:sz w:val="22"/>
          <w:szCs w:val="22"/>
          <w:u w:val="single"/>
        </w:rPr>
      </w:pPr>
      <w:r w:rsidRPr="00507F24">
        <w:rPr>
          <w:rFonts w:ascii="Calibri" w:hAnsi="Calibri" w:cs="Calibri"/>
          <w:b/>
          <w:bCs/>
          <w:sz w:val="22"/>
          <w:szCs w:val="22"/>
          <w:u w:val="single"/>
        </w:rPr>
        <w:t>Articolo 2: Destinatari</w:t>
      </w:r>
    </w:p>
    <w:p w14:paraId="3A29EDEA" w14:textId="3EE329D4" w:rsidR="00E9712F" w:rsidRPr="00507F24" w:rsidRDefault="00E9712F" w:rsidP="00507F24">
      <w:pPr>
        <w:spacing w:line="360" w:lineRule="auto"/>
        <w:jc w:val="both"/>
        <w:rPr>
          <w:rFonts w:ascii="Calibri" w:hAnsi="Calibri" w:cs="Calibri"/>
          <w:sz w:val="22"/>
          <w:szCs w:val="22"/>
        </w:rPr>
      </w:pPr>
      <w:r w:rsidRPr="00507F24">
        <w:rPr>
          <w:rFonts w:ascii="Calibri" w:hAnsi="Calibri" w:cs="Calibri"/>
          <w:sz w:val="22"/>
          <w:szCs w:val="22"/>
        </w:rPr>
        <w:lastRenderedPageBreak/>
        <w:t>Sono destinatari degli interventi economici le persone e le famiglie residenti e domiciliate nel Comune di</w:t>
      </w:r>
      <w:r w:rsidR="00057A07">
        <w:rPr>
          <w:rFonts w:ascii="Calibri" w:hAnsi="Calibri" w:cs="Calibri"/>
          <w:sz w:val="22"/>
          <w:szCs w:val="22"/>
        </w:rPr>
        <w:t xml:space="preserve"> Iglesias, </w:t>
      </w:r>
      <w:r w:rsidRPr="00507F24">
        <w:rPr>
          <w:rFonts w:ascii="Calibri" w:hAnsi="Calibri" w:cs="Calibri"/>
          <w:sz w:val="22"/>
          <w:szCs w:val="22"/>
        </w:rPr>
        <w:t xml:space="preserve">che non hanno i requisiti per accedere </w:t>
      </w:r>
      <w:bookmarkStart w:id="3" w:name="_Hlk106188160"/>
      <w:r w:rsidRPr="00507F24">
        <w:rPr>
          <w:rFonts w:ascii="Calibri" w:hAnsi="Calibri" w:cs="Calibri"/>
          <w:sz w:val="22"/>
          <w:szCs w:val="22"/>
        </w:rPr>
        <w:t xml:space="preserve">al REIS e al </w:t>
      </w:r>
      <w:proofErr w:type="spellStart"/>
      <w:r w:rsidRPr="00507F24">
        <w:rPr>
          <w:rFonts w:ascii="Calibri" w:hAnsi="Calibri" w:cs="Calibri"/>
          <w:sz w:val="22"/>
          <w:szCs w:val="22"/>
        </w:rPr>
        <w:t>Rdc</w:t>
      </w:r>
      <w:proofErr w:type="spellEnd"/>
      <w:r w:rsidR="006022D4">
        <w:rPr>
          <w:rFonts w:ascii="Calibri" w:hAnsi="Calibri" w:cs="Calibri"/>
          <w:sz w:val="22"/>
          <w:szCs w:val="22"/>
        </w:rPr>
        <w:t>/</w:t>
      </w:r>
      <w:proofErr w:type="spellStart"/>
      <w:proofErr w:type="gramStart"/>
      <w:r w:rsidR="006022D4">
        <w:rPr>
          <w:rFonts w:ascii="Calibri" w:hAnsi="Calibri" w:cs="Calibri"/>
          <w:sz w:val="22"/>
          <w:szCs w:val="22"/>
        </w:rPr>
        <w:t>Pdc</w:t>
      </w:r>
      <w:proofErr w:type="spellEnd"/>
      <w:r w:rsidR="006022D4">
        <w:rPr>
          <w:rFonts w:ascii="Calibri" w:hAnsi="Calibri" w:cs="Calibri"/>
          <w:sz w:val="22"/>
          <w:szCs w:val="22"/>
        </w:rPr>
        <w:t xml:space="preserve"> </w:t>
      </w:r>
      <w:r w:rsidRPr="00507F24">
        <w:rPr>
          <w:rFonts w:ascii="Calibri" w:hAnsi="Calibri" w:cs="Calibri"/>
          <w:sz w:val="22"/>
          <w:szCs w:val="22"/>
        </w:rPr>
        <w:t xml:space="preserve"> (</w:t>
      </w:r>
      <w:proofErr w:type="gramEnd"/>
      <w:r w:rsidRPr="00507F24">
        <w:rPr>
          <w:rFonts w:ascii="Calibri" w:hAnsi="Calibri" w:cs="Calibri"/>
          <w:sz w:val="22"/>
          <w:szCs w:val="22"/>
        </w:rPr>
        <w:t xml:space="preserve">o ad altre forme di aiuto) </w:t>
      </w:r>
      <w:bookmarkEnd w:id="3"/>
      <w:r w:rsidRPr="00507F24">
        <w:rPr>
          <w:rFonts w:ascii="Calibri" w:hAnsi="Calibri" w:cs="Calibri"/>
          <w:sz w:val="22"/>
          <w:szCs w:val="22"/>
        </w:rPr>
        <w:t xml:space="preserve">e che si trovano, a causa delle conseguenze economico sociali della pandemia Covid-19, in una situazione di disagio socio-economico, </w:t>
      </w:r>
      <w:r w:rsidR="006022D4">
        <w:rPr>
          <w:rFonts w:ascii="Calibri" w:hAnsi="Calibri" w:cs="Calibri"/>
          <w:sz w:val="22"/>
          <w:szCs w:val="22"/>
        </w:rPr>
        <w:t xml:space="preserve"> </w:t>
      </w:r>
      <w:r w:rsidRPr="00507F24">
        <w:rPr>
          <w:rFonts w:ascii="Calibri" w:hAnsi="Calibri" w:cs="Calibri"/>
          <w:sz w:val="22"/>
          <w:szCs w:val="22"/>
        </w:rPr>
        <w:t xml:space="preserve">comprese le famiglie che si rivolgono per la prima volta ai servizi sociali. </w:t>
      </w:r>
    </w:p>
    <w:p w14:paraId="09FECFF7" w14:textId="0F7CEB69" w:rsidR="00E9712F" w:rsidRDefault="00E9712F" w:rsidP="00507F24">
      <w:pPr>
        <w:jc w:val="both"/>
      </w:pPr>
    </w:p>
    <w:p w14:paraId="465FC2DB" w14:textId="732F600F" w:rsidR="00E9712F" w:rsidRPr="00507F24" w:rsidRDefault="00E9712F" w:rsidP="00507F24">
      <w:pPr>
        <w:jc w:val="both"/>
        <w:rPr>
          <w:rFonts w:asciiTheme="minorHAnsi" w:hAnsiTheme="minorHAnsi" w:cstheme="minorHAnsi"/>
          <w:b/>
          <w:bCs/>
          <w:sz w:val="22"/>
          <w:szCs w:val="22"/>
          <w:u w:val="single"/>
        </w:rPr>
      </w:pPr>
      <w:r w:rsidRPr="00507F24">
        <w:rPr>
          <w:rFonts w:asciiTheme="minorHAnsi" w:hAnsiTheme="minorHAnsi" w:cstheme="minorHAnsi"/>
          <w:b/>
          <w:bCs/>
          <w:sz w:val="22"/>
          <w:szCs w:val="22"/>
          <w:u w:val="single"/>
        </w:rPr>
        <w:t>Articolo 3: Requisiti per l’accesso al beneficio</w:t>
      </w:r>
    </w:p>
    <w:p w14:paraId="7B851921" w14:textId="3C220697" w:rsidR="00E9712F" w:rsidRPr="00507F24" w:rsidRDefault="00E9712F" w:rsidP="00507F24">
      <w:pPr>
        <w:jc w:val="both"/>
        <w:rPr>
          <w:rFonts w:asciiTheme="minorHAnsi" w:hAnsiTheme="minorHAnsi" w:cstheme="minorHAnsi"/>
          <w:b/>
          <w:bCs/>
          <w:sz w:val="22"/>
          <w:szCs w:val="22"/>
          <w:u w:val="single"/>
        </w:rPr>
      </w:pPr>
    </w:p>
    <w:p w14:paraId="1CFC36E3" w14:textId="77777777" w:rsidR="00E9712F" w:rsidRPr="00F80F35" w:rsidRDefault="00E9712F" w:rsidP="00507F24">
      <w:pPr>
        <w:spacing w:line="360" w:lineRule="auto"/>
        <w:jc w:val="both"/>
        <w:rPr>
          <w:rFonts w:asciiTheme="minorHAnsi" w:hAnsiTheme="minorHAnsi" w:cstheme="minorHAnsi"/>
          <w:sz w:val="22"/>
          <w:szCs w:val="22"/>
        </w:rPr>
      </w:pPr>
      <w:r w:rsidRPr="00F80F35">
        <w:rPr>
          <w:rFonts w:asciiTheme="minorHAnsi" w:hAnsiTheme="minorHAnsi" w:cstheme="minorHAnsi"/>
          <w:sz w:val="22"/>
          <w:szCs w:val="22"/>
        </w:rPr>
        <w:t>Potranno essere ammesse alla presente misura, le famiglie anche unipersonali residenti e domiciliate nel Comune di Iglesias in possesso dei seguenti requisiti:</w:t>
      </w:r>
    </w:p>
    <w:p w14:paraId="6C88E8A8" w14:textId="77777777" w:rsidR="00E9712F" w:rsidRPr="00F80F35" w:rsidRDefault="00E9712F" w:rsidP="00507F24">
      <w:pPr>
        <w:pStyle w:val="Corpotesto"/>
        <w:widowControl w:val="0"/>
        <w:numPr>
          <w:ilvl w:val="0"/>
          <w:numId w:val="3"/>
        </w:numPr>
        <w:autoSpaceDE w:val="0"/>
        <w:autoSpaceDN w:val="0"/>
        <w:spacing w:before="120" w:after="0" w:line="360" w:lineRule="auto"/>
        <w:ind w:left="0" w:right="-35" w:firstLine="0"/>
        <w:jc w:val="both"/>
        <w:rPr>
          <w:rFonts w:asciiTheme="minorHAnsi" w:hAnsiTheme="minorHAnsi" w:cstheme="minorHAnsi"/>
          <w:sz w:val="22"/>
          <w:szCs w:val="22"/>
        </w:rPr>
      </w:pPr>
      <w:r w:rsidRPr="00F80F35">
        <w:rPr>
          <w:rFonts w:asciiTheme="minorHAnsi" w:hAnsiTheme="minorHAnsi" w:cstheme="minorHAnsi"/>
          <w:b/>
          <w:sz w:val="22"/>
          <w:szCs w:val="22"/>
        </w:rPr>
        <w:t>Cittadinanza</w:t>
      </w:r>
      <w:r w:rsidRPr="00F80F35">
        <w:rPr>
          <w:rFonts w:asciiTheme="minorHAnsi" w:hAnsiTheme="minorHAnsi" w:cstheme="minorHAnsi"/>
          <w:sz w:val="22"/>
          <w:szCs w:val="22"/>
        </w:rPr>
        <w:t>:</w:t>
      </w:r>
    </w:p>
    <w:p w14:paraId="5B525C5B" w14:textId="77777777" w:rsidR="00E9712F" w:rsidRPr="00F80F35" w:rsidRDefault="00E9712F" w:rsidP="00507F24">
      <w:pPr>
        <w:pStyle w:val="Corpotesto"/>
        <w:widowControl w:val="0"/>
        <w:numPr>
          <w:ilvl w:val="0"/>
          <w:numId w:val="4"/>
        </w:numPr>
        <w:autoSpaceDE w:val="0"/>
        <w:autoSpaceDN w:val="0"/>
        <w:spacing w:before="120" w:after="0" w:line="360" w:lineRule="auto"/>
        <w:ind w:left="0" w:right="-35" w:firstLine="0"/>
        <w:jc w:val="both"/>
        <w:rPr>
          <w:rFonts w:asciiTheme="minorHAnsi" w:hAnsiTheme="minorHAnsi" w:cstheme="minorHAnsi"/>
          <w:sz w:val="22"/>
          <w:szCs w:val="22"/>
        </w:rPr>
      </w:pPr>
      <w:r w:rsidRPr="00F80F35">
        <w:rPr>
          <w:rFonts w:asciiTheme="minorHAnsi" w:hAnsiTheme="minorHAnsi" w:cstheme="minorHAnsi"/>
          <w:sz w:val="22"/>
          <w:szCs w:val="22"/>
        </w:rPr>
        <w:t xml:space="preserve">Italiana o di uno degli Stati membri dell'Unione Europea; </w:t>
      </w:r>
    </w:p>
    <w:p w14:paraId="01ADFB7C" w14:textId="77777777" w:rsidR="00E9712F" w:rsidRPr="00F80F35" w:rsidRDefault="00E9712F" w:rsidP="00507F24">
      <w:pPr>
        <w:pStyle w:val="Corpotesto"/>
        <w:widowControl w:val="0"/>
        <w:numPr>
          <w:ilvl w:val="0"/>
          <w:numId w:val="4"/>
        </w:numPr>
        <w:autoSpaceDE w:val="0"/>
        <w:autoSpaceDN w:val="0"/>
        <w:spacing w:before="120" w:after="0" w:line="360" w:lineRule="auto"/>
        <w:ind w:left="0" w:right="-35" w:firstLine="0"/>
        <w:jc w:val="both"/>
        <w:rPr>
          <w:rFonts w:asciiTheme="minorHAnsi" w:hAnsiTheme="minorHAnsi" w:cstheme="minorHAnsi"/>
          <w:sz w:val="22"/>
          <w:szCs w:val="22"/>
        </w:rPr>
      </w:pPr>
      <w:r w:rsidRPr="00F80F35">
        <w:rPr>
          <w:rFonts w:asciiTheme="minorHAnsi" w:hAnsiTheme="minorHAnsi" w:cstheme="minorHAnsi"/>
          <w:sz w:val="22"/>
          <w:szCs w:val="22"/>
        </w:rPr>
        <w:t xml:space="preserve">Familiare di cittadino italiano o comunitario non avente la cittadinanza di uno Stato membro che sia titolare di regolare titolo di soggiorno; </w:t>
      </w:r>
    </w:p>
    <w:p w14:paraId="52D8DF47" w14:textId="77777777" w:rsidR="00E953A3" w:rsidRDefault="00E9712F" w:rsidP="00E953A3">
      <w:pPr>
        <w:pStyle w:val="Corpotesto"/>
        <w:widowControl w:val="0"/>
        <w:numPr>
          <w:ilvl w:val="0"/>
          <w:numId w:val="4"/>
        </w:numPr>
        <w:autoSpaceDE w:val="0"/>
        <w:autoSpaceDN w:val="0"/>
        <w:spacing w:before="120" w:after="0" w:line="360" w:lineRule="auto"/>
        <w:ind w:left="0" w:right="-35" w:firstLine="0"/>
        <w:jc w:val="both"/>
        <w:rPr>
          <w:rFonts w:asciiTheme="minorHAnsi" w:hAnsiTheme="minorHAnsi" w:cstheme="minorHAnsi"/>
          <w:sz w:val="22"/>
          <w:szCs w:val="22"/>
        </w:rPr>
      </w:pPr>
      <w:r w:rsidRPr="00F80F35">
        <w:rPr>
          <w:rFonts w:asciiTheme="minorHAnsi" w:hAnsiTheme="minorHAnsi" w:cstheme="minorHAnsi"/>
          <w:sz w:val="22"/>
          <w:szCs w:val="22"/>
        </w:rPr>
        <w:t xml:space="preserve"> Cittadino straniero in possesso, ai sensi dell'art. 41 del D. </w:t>
      </w:r>
      <w:proofErr w:type="spellStart"/>
      <w:r w:rsidRPr="00F80F35">
        <w:rPr>
          <w:rFonts w:asciiTheme="minorHAnsi" w:hAnsiTheme="minorHAnsi" w:cstheme="minorHAnsi"/>
          <w:sz w:val="22"/>
          <w:szCs w:val="22"/>
        </w:rPr>
        <w:t>Lgs</w:t>
      </w:r>
      <w:proofErr w:type="spellEnd"/>
      <w:r w:rsidRPr="00F80F35">
        <w:rPr>
          <w:rFonts w:asciiTheme="minorHAnsi" w:hAnsiTheme="minorHAnsi" w:cstheme="minorHAnsi"/>
          <w:sz w:val="22"/>
          <w:szCs w:val="22"/>
        </w:rPr>
        <w:t>. n. 286/1998, di regolare titolo di soggiorno di durata non inferiore ad un anno;</w:t>
      </w:r>
    </w:p>
    <w:p w14:paraId="064E9C97" w14:textId="427BBD69" w:rsidR="00426285" w:rsidRDefault="00426285" w:rsidP="00426285">
      <w:pPr>
        <w:pStyle w:val="Corpotesto"/>
        <w:widowControl w:val="0"/>
        <w:numPr>
          <w:ilvl w:val="0"/>
          <w:numId w:val="3"/>
        </w:numPr>
        <w:autoSpaceDE w:val="0"/>
        <w:autoSpaceDN w:val="0"/>
        <w:spacing w:before="120" w:after="0" w:line="360" w:lineRule="auto"/>
        <w:ind w:left="0" w:right="-35" w:firstLine="0"/>
        <w:jc w:val="both"/>
        <w:rPr>
          <w:rFonts w:asciiTheme="minorHAnsi" w:hAnsiTheme="minorHAnsi" w:cstheme="minorHAnsi"/>
          <w:sz w:val="22"/>
          <w:szCs w:val="22"/>
        </w:rPr>
      </w:pPr>
      <w:proofErr w:type="gramStart"/>
      <w:r>
        <w:rPr>
          <w:rFonts w:asciiTheme="minorHAnsi" w:hAnsiTheme="minorHAnsi" w:cstheme="minorHAnsi"/>
          <w:sz w:val="22"/>
          <w:szCs w:val="22"/>
        </w:rPr>
        <w:t>non</w:t>
      </w:r>
      <w:proofErr w:type="gramEnd"/>
      <w:r>
        <w:rPr>
          <w:rFonts w:asciiTheme="minorHAnsi" w:hAnsiTheme="minorHAnsi" w:cstheme="minorHAnsi"/>
          <w:sz w:val="22"/>
          <w:szCs w:val="22"/>
        </w:rPr>
        <w:t xml:space="preserve"> hanno i requisiti per accedere </w:t>
      </w:r>
      <w:r w:rsidRPr="00555738">
        <w:rPr>
          <w:rFonts w:asciiTheme="minorHAnsi" w:hAnsiTheme="minorHAnsi" w:cstheme="minorHAnsi"/>
          <w:sz w:val="22"/>
          <w:szCs w:val="22"/>
        </w:rPr>
        <w:t xml:space="preserve">al REIS e al </w:t>
      </w:r>
      <w:proofErr w:type="spellStart"/>
      <w:r w:rsidRPr="00555738">
        <w:rPr>
          <w:rFonts w:asciiTheme="minorHAnsi" w:hAnsiTheme="minorHAnsi" w:cstheme="minorHAnsi"/>
          <w:sz w:val="22"/>
          <w:szCs w:val="22"/>
        </w:rPr>
        <w:t>Rdc</w:t>
      </w:r>
      <w:proofErr w:type="spellEnd"/>
      <w:r w:rsidR="006022D4">
        <w:rPr>
          <w:rFonts w:asciiTheme="minorHAnsi" w:hAnsiTheme="minorHAnsi" w:cstheme="minorHAnsi"/>
          <w:sz w:val="22"/>
          <w:szCs w:val="22"/>
        </w:rPr>
        <w:t>/</w:t>
      </w:r>
      <w:proofErr w:type="spellStart"/>
      <w:r w:rsidR="006022D4">
        <w:rPr>
          <w:rFonts w:asciiTheme="minorHAnsi" w:hAnsiTheme="minorHAnsi" w:cstheme="minorHAnsi"/>
          <w:sz w:val="22"/>
          <w:szCs w:val="22"/>
        </w:rPr>
        <w:t>Pdc</w:t>
      </w:r>
      <w:proofErr w:type="spellEnd"/>
      <w:r w:rsidRPr="00555738">
        <w:rPr>
          <w:rFonts w:asciiTheme="minorHAnsi" w:hAnsiTheme="minorHAnsi" w:cstheme="minorHAnsi"/>
          <w:sz w:val="22"/>
          <w:szCs w:val="22"/>
        </w:rPr>
        <w:t xml:space="preserve"> (o ad altre forme di aiuto)</w:t>
      </w:r>
      <w:r w:rsidR="009C7720">
        <w:rPr>
          <w:rFonts w:asciiTheme="minorHAnsi" w:hAnsiTheme="minorHAnsi" w:cstheme="minorHAnsi"/>
          <w:sz w:val="22"/>
          <w:szCs w:val="22"/>
        </w:rPr>
        <w:t>;</w:t>
      </w:r>
    </w:p>
    <w:p w14:paraId="038879DC" w14:textId="77777777" w:rsidR="004F71B6" w:rsidRPr="004F71B6" w:rsidRDefault="004630B5" w:rsidP="004F71B6">
      <w:pPr>
        <w:pStyle w:val="Corpotesto"/>
        <w:widowControl w:val="0"/>
        <w:numPr>
          <w:ilvl w:val="0"/>
          <w:numId w:val="3"/>
        </w:numPr>
        <w:autoSpaceDE w:val="0"/>
        <w:autoSpaceDN w:val="0"/>
        <w:spacing w:before="120" w:after="0" w:line="360" w:lineRule="auto"/>
        <w:ind w:left="0" w:right="-35" w:firstLine="0"/>
        <w:jc w:val="both"/>
        <w:rPr>
          <w:rFonts w:asciiTheme="minorHAnsi" w:hAnsiTheme="minorHAnsi" w:cstheme="minorHAnsi"/>
          <w:sz w:val="22"/>
          <w:szCs w:val="22"/>
        </w:rPr>
      </w:pPr>
      <w:r w:rsidRPr="00E953A3">
        <w:rPr>
          <w:rFonts w:asciiTheme="minorHAnsi" w:hAnsiTheme="minorHAnsi" w:cstheme="minorHAnsi"/>
          <w:b/>
          <w:bCs/>
        </w:rPr>
        <w:t>I</w:t>
      </w:r>
      <w:r w:rsidR="00E9712F" w:rsidRPr="00E953A3">
        <w:rPr>
          <w:rFonts w:asciiTheme="minorHAnsi" w:hAnsiTheme="minorHAnsi" w:cstheme="minorHAnsi"/>
          <w:b/>
          <w:bCs/>
        </w:rPr>
        <w:t xml:space="preserve">ndicatore della </w:t>
      </w:r>
      <w:r w:rsidRPr="00E953A3">
        <w:rPr>
          <w:rFonts w:asciiTheme="minorHAnsi" w:hAnsiTheme="minorHAnsi" w:cstheme="minorHAnsi"/>
          <w:b/>
          <w:bCs/>
        </w:rPr>
        <w:t>S</w:t>
      </w:r>
      <w:r w:rsidR="00E9712F" w:rsidRPr="00E953A3">
        <w:rPr>
          <w:rFonts w:asciiTheme="minorHAnsi" w:hAnsiTheme="minorHAnsi" w:cstheme="minorHAnsi"/>
          <w:b/>
          <w:bCs/>
        </w:rPr>
        <w:t xml:space="preserve">ituazione </w:t>
      </w:r>
      <w:r w:rsidRPr="00E953A3">
        <w:rPr>
          <w:rFonts w:asciiTheme="minorHAnsi" w:hAnsiTheme="minorHAnsi" w:cstheme="minorHAnsi"/>
          <w:b/>
          <w:bCs/>
        </w:rPr>
        <w:t>E</w:t>
      </w:r>
      <w:r w:rsidR="00E9712F" w:rsidRPr="00E953A3">
        <w:rPr>
          <w:rFonts w:asciiTheme="minorHAnsi" w:hAnsiTheme="minorHAnsi" w:cstheme="minorHAnsi"/>
          <w:b/>
          <w:bCs/>
        </w:rPr>
        <w:t xml:space="preserve">conomica </w:t>
      </w:r>
      <w:r w:rsidRPr="00E953A3">
        <w:rPr>
          <w:rFonts w:asciiTheme="minorHAnsi" w:hAnsiTheme="minorHAnsi" w:cstheme="minorHAnsi"/>
          <w:b/>
          <w:bCs/>
        </w:rPr>
        <w:t>E</w:t>
      </w:r>
      <w:r w:rsidR="00E9712F" w:rsidRPr="00E953A3">
        <w:rPr>
          <w:rFonts w:asciiTheme="minorHAnsi" w:hAnsiTheme="minorHAnsi" w:cstheme="minorHAnsi"/>
          <w:b/>
          <w:bCs/>
        </w:rPr>
        <w:t>quivalente</w:t>
      </w:r>
      <w:r w:rsidR="00E9712F" w:rsidRPr="00E953A3">
        <w:rPr>
          <w:rFonts w:asciiTheme="minorHAnsi" w:hAnsiTheme="minorHAnsi" w:cstheme="minorHAnsi"/>
        </w:rPr>
        <w:t xml:space="preserve"> (</w:t>
      </w:r>
      <w:r w:rsidR="00E9712F" w:rsidRPr="00E953A3">
        <w:rPr>
          <w:rFonts w:asciiTheme="minorHAnsi" w:hAnsiTheme="minorHAnsi" w:cstheme="minorHAnsi"/>
          <w:b/>
          <w:bCs/>
          <w:u w:val="single"/>
        </w:rPr>
        <w:t>ISEE ordinario o ISEE corrente</w:t>
      </w:r>
      <w:r w:rsidR="00E9712F" w:rsidRPr="00E953A3">
        <w:rPr>
          <w:rFonts w:asciiTheme="minorHAnsi" w:hAnsiTheme="minorHAnsi" w:cstheme="minorHAnsi"/>
        </w:rPr>
        <w:t xml:space="preserve">) </w:t>
      </w:r>
      <w:r w:rsidR="00E9712F" w:rsidRPr="00E953A3">
        <w:rPr>
          <w:rFonts w:asciiTheme="minorHAnsi" w:hAnsiTheme="minorHAnsi" w:cstheme="minorHAnsi"/>
          <w:b/>
          <w:bCs/>
        </w:rPr>
        <w:t>non superiore</w:t>
      </w:r>
      <w:r w:rsidRPr="00E953A3">
        <w:rPr>
          <w:rFonts w:asciiTheme="minorHAnsi" w:hAnsiTheme="minorHAnsi" w:cstheme="minorHAnsi"/>
          <w:b/>
          <w:bCs/>
        </w:rPr>
        <w:t xml:space="preserve"> </w:t>
      </w:r>
      <w:r w:rsidR="00E9712F" w:rsidRPr="00E953A3">
        <w:rPr>
          <w:rFonts w:asciiTheme="minorHAnsi" w:hAnsiTheme="minorHAnsi" w:cstheme="minorHAnsi"/>
          <w:b/>
          <w:bCs/>
        </w:rPr>
        <w:t>a euro 15.000,00</w:t>
      </w:r>
      <w:r w:rsidR="004F71B6">
        <w:rPr>
          <w:rFonts w:asciiTheme="minorHAnsi" w:hAnsiTheme="minorHAnsi" w:cstheme="minorHAnsi"/>
          <w:b/>
          <w:bCs/>
        </w:rPr>
        <w:t>.</w:t>
      </w:r>
    </w:p>
    <w:p w14:paraId="10E5BF5B" w14:textId="356B70DC" w:rsidR="004F71B6" w:rsidRPr="004F71B6" w:rsidRDefault="004F71B6" w:rsidP="004F71B6">
      <w:pPr>
        <w:pStyle w:val="Corpotesto"/>
        <w:widowControl w:val="0"/>
        <w:autoSpaceDE w:val="0"/>
        <w:autoSpaceDN w:val="0"/>
        <w:spacing w:before="120" w:after="0" w:line="360" w:lineRule="auto"/>
        <w:ind w:right="-35"/>
        <w:jc w:val="both"/>
        <w:rPr>
          <w:rFonts w:asciiTheme="minorHAnsi" w:hAnsiTheme="minorHAnsi" w:cstheme="minorHAnsi"/>
          <w:sz w:val="22"/>
          <w:szCs w:val="22"/>
        </w:rPr>
      </w:pPr>
      <w:r w:rsidRPr="005A2B4D">
        <w:rPr>
          <w:rFonts w:asciiTheme="minorHAnsi" w:hAnsiTheme="minorHAnsi" w:cstheme="minorHAnsi"/>
        </w:rPr>
        <w:t>I</w:t>
      </w:r>
      <w:r w:rsidRPr="004F71B6">
        <w:rPr>
          <w:rFonts w:ascii="Calibri" w:hAnsi="Calibri" w:cs="Calibri"/>
        </w:rPr>
        <w:t xml:space="preserve"> nuclei familiari con </w:t>
      </w:r>
      <w:r w:rsidRPr="004F71B6">
        <w:rPr>
          <w:rFonts w:ascii="Calibri" w:hAnsi="Calibri" w:cs="Calibri"/>
          <w:b/>
        </w:rPr>
        <w:t xml:space="preserve">ISEE ordinario </w:t>
      </w:r>
      <w:r w:rsidRPr="004F71B6">
        <w:rPr>
          <w:rFonts w:ascii="Calibri" w:hAnsi="Calibri" w:cs="Calibri"/>
        </w:rPr>
        <w:t xml:space="preserve">compreso </w:t>
      </w:r>
      <w:r w:rsidRPr="004F71B6">
        <w:rPr>
          <w:rFonts w:ascii="Calibri" w:hAnsi="Calibri" w:cs="Calibri"/>
          <w:b/>
        </w:rPr>
        <w:t>tra € 9.360 e € 1</w:t>
      </w:r>
      <w:r>
        <w:rPr>
          <w:rFonts w:ascii="Calibri" w:hAnsi="Calibri" w:cs="Calibri"/>
          <w:b/>
        </w:rPr>
        <w:t>5</w:t>
      </w:r>
      <w:r w:rsidRPr="004F71B6">
        <w:rPr>
          <w:rFonts w:ascii="Calibri" w:hAnsi="Calibri" w:cs="Calibri"/>
          <w:b/>
        </w:rPr>
        <w:t xml:space="preserve">.000, </w:t>
      </w:r>
      <w:r w:rsidRPr="004F71B6">
        <w:rPr>
          <w:rFonts w:ascii="Calibri" w:hAnsi="Calibri" w:cs="Calibri"/>
        </w:rPr>
        <w:t xml:space="preserve">rientranti nella </w:t>
      </w:r>
      <w:r w:rsidRPr="004F71B6">
        <w:rPr>
          <w:rFonts w:ascii="Calibri" w:hAnsi="Calibri" w:cs="Calibri"/>
          <w:b/>
        </w:rPr>
        <w:t xml:space="preserve">Priorità 4 </w:t>
      </w:r>
      <w:r w:rsidRPr="004F71B6">
        <w:rPr>
          <w:rFonts w:ascii="Calibri" w:hAnsi="Calibri" w:cs="Calibri"/>
        </w:rPr>
        <w:t xml:space="preserve">di cui al successivo articolo </w:t>
      </w:r>
      <w:r>
        <w:rPr>
          <w:rFonts w:ascii="Calibri" w:hAnsi="Calibri" w:cs="Calibri"/>
        </w:rPr>
        <w:t>4</w:t>
      </w:r>
      <w:r w:rsidRPr="004F71B6">
        <w:rPr>
          <w:rFonts w:ascii="Calibri" w:hAnsi="Calibri" w:cs="Calibri"/>
        </w:rPr>
        <w:t xml:space="preserve">, oltre al possesso dei requisiti sopra descritti, dovranno avere un </w:t>
      </w:r>
      <w:r w:rsidRPr="004F71B6">
        <w:rPr>
          <w:rFonts w:ascii="Calibri" w:hAnsi="Calibri" w:cs="Calibri"/>
          <w:b/>
        </w:rPr>
        <w:t xml:space="preserve">valore ISR </w:t>
      </w:r>
      <w:r w:rsidRPr="004F71B6">
        <w:rPr>
          <w:rFonts w:ascii="Calibri" w:hAnsi="Calibri" w:cs="Calibri"/>
        </w:rPr>
        <w:t xml:space="preserve">(indicatore della situazione reddituale presente nell’Attestazione ISEE) </w:t>
      </w:r>
      <w:r w:rsidRPr="004F71B6">
        <w:rPr>
          <w:rFonts w:ascii="Calibri" w:hAnsi="Calibri" w:cs="Calibri"/>
          <w:b/>
        </w:rPr>
        <w:t>pari o inferiore</w:t>
      </w:r>
      <w:r w:rsidRPr="004F71B6">
        <w:rPr>
          <w:rFonts w:ascii="Calibri" w:hAnsi="Calibri" w:cs="Calibri"/>
        </w:rPr>
        <w:t xml:space="preserve"> alla soglia di povertà articolata per fasce secondo la specifica tabella di seguito riportata: </w:t>
      </w:r>
    </w:p>
    <w:p w14:paraId="58EAC30D" w14:textId="77777777" w:rsidR="004F71B6" w:rsidRPr="000171AD" w:rsidRDefault="004F71B6" w:rsidP="004F71B6">
      <w:pPr>
        <w:tabs>
          <w:tab w:val="left" w:pos="1247"/>
        </w:tabs>
        <w:spacing w:before="130" w:line="276" w:lineRule="auto"/>
        <w:ind w:right="-35"/>
        <w:jc w:val="both"/>
        <w:rPr>
          <w:rFonts w:ascii="Calibri" w:hAnsi="Calibri" w:cs="Calibri"/>
          <w:sz w:val="22"/>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5"/>
        <w:gridCol w:w="4111"/>
      </w:tblGrid>
      <w:tr w:rsidR="004F71B6" w:rsidRPr="000171AD" w14:paraId="6E7CAD06" w14:textId="77777777" w:rsidTr="00B40923">
        <w:trPr>
          <w:trHeight w:val="436"/>
        </w:trPr>
        <w:tc>
          <w:tcPr>
            <w:tcW w:w="3685" w:type="dxa"/>
            <w:shd w:val="clear" w:color="auto" w:fill="auto"/>
          </w:tcPr>
          <w:p w14:paraId="41499E04" w14:textId="77777777" w:rsidR="004F71B6" w:rsidRPr="000171AD" w:rsidRDefault="004F71B6" w:rsidP="00B40923">
            <w:pPr>
              <w:pStyle w:val="TableParagraph"/>
              <w:spacing w:line="275" w:lineRule="exact"/>
              <w:ind w:left="0" w:right="-35"/>
              <w:rPr>
                <w:rFonts w:ascii="Calibri" w:eastAsia="Calibri" w:hAnsi="Calibri" w:cs="Calibri"/>
                <w:b/>
              </w:rPr>
            </w:pPr>
            <w:r w:rsidRPr="000171AD">
              <w:rPr>
                <w:rFonts w:ascii="Calibri" w:eastAsia="Calibri" w:hAnsi="Calibri" w:cs="Calibri"/>
                <w:b/>
              </w:rPr>
              <w:t>Ampiezza famiglia</w:t>
            </w:r>
          </w:p>
        </w:tc>
        <w:tc>
          <w:tcPr>
            <w:tcW w:w="4111" w:type="dxa"/>
            <w:shd w:val="clear" w:color="auto" w:fill="auto"/>
          </w:tcPr>
          <w:p w14:paraId="403FE68E" w14:textId="77777777" w:rsidR="004F71B6" w:rsidRPr="000171AD" w:rsidRDefault="004F71B6" w:rsidP="00B40923">
            <w:pPr>
              <w:pStyle w:val="TableParagraph"/>
              <w:spacing w:line="275" w:lineRule="exact"/>
              <w:ind w:left="0" w:right="-35"/>
              <w:rPr>
                <w:rFonts w:ascii="Calibri" w:eastAsia="Calibri" w:hAnsi="Calibri" w:cs="Calibri"/>
                <w:b/>
              </w:rPr>
            </w:pPr>
            <w:r w:rsidRPr="000171AD">
              <w:rPr>
                <w:rFonts w:ascii="Calibri" w:eastAsia="Calibri" w:hAnsi="Calibri" w:cs="Calibri"/>
                <w:b/>
              </w:rPr>
              <w:t>Soglia povertà annuale</w:t>
            </w:r>
          </w:p>
        </w:tc>
      </w:tr>
      <w:tr w:rsidR="004F71B6" w:rsidRPr="000171AD" w14:paraId="30FC89FC" w14:textId="77777777" w:rsidTr="00B40923">
        <w:trPr>
          <w:trHeight w:val="438"/>
        </w:trPr>
        <w:tc>
          <w:tcPr>
            <w:tcW w:w="3685" w:type="dxa"/>
            <w:shd w:val="clear" w:color="auto" w:fill="auto"/>
          </w:tcPr>
          <w:p w14:paraId="4006BE69" w14:textId="77777777" w:rsidR="004F71B6" w:rsidRPr="000171AD" w:rsidRDefault="004F71B6" w:rsidP="00B40923">
            <w:pPr>
              <w:pStyle w:val="TableParagraph"/>
              <w:spacing w:before="1"/>
              <w:ind w:left="0" w:right="-35"/>
              <w:rPr>
                <w:rFonts w:ascii="Calibri" w:eastAsia="Calibri" w:hAnsi="Calibri" w:cs="Calibri"/>
              </w:rPr>
            </w:pPr>
            <w:r w:rsidRPr="000171AD">
              <w:rPr>
                <w:rFonts w:ascii="Calibri" w:eastAsia="Calibri" w:hAnsi="Calibri" w:cs="Calibri"/>
              </w:rPr>
              <w:t>1 componente</w:t>
            </w:r>
          </w:p>
        </w:tc>
        <w:tc>
          <w:tcPr>
            <w:tcW w:w="4111" w:type="dxa"/>
            <w:shd w:val="clear" w:color="auto" w:fill="auto"/>
          </w:tcPr>
          <w:p w14:paraId="5DC3861A" w14:textId="77777777" w:rsidR="004F71B6" w:rsidRPr="000171AD" w:rsidRDefault="004F71B6" w:rsidP="00B40923">
            <w:pPr>
              <w:pStyle w:val="TableParagraph"/>
              <w:spacing w:before="1"/>
              <w:ind w:left="0" w:right="-35"/>
              <w:jc w:val="left"/>
              <w:rPr>
                <w:rFonts w:ascii="Calibri" w:eastAsia="Calibri" w:hAnsi="Calibri" w:cs="Calibri"/>
              </w:rPr>
            </w:pPr>
            <w:r w:rsidRPr="000171AD">
              <w:rPr>
                <w:rFonts w:ascii="Calibri" w:eastAsia="Calibri" w:hAnsi="Calibri" w:cs="Calibri"/>
              </w:rPr>
              <w:t xml:space="preserve">                             €   7.883,64</w:t>
            </w:r>
          </w:p>
        </w:tc>
      </w:tr>
      <w:tr w:rsidR="004F71B6" w:rsidRPr="000171AD" w14:paraId="6ED363AF" w14:textId="77777777" w:rsidTr="00B40923">
        <w:trPr>
          <w:trHeight w:val="436"/>
        </w:trPr>
        <w:tc>
          <w:tcPr>
            <w:tcW w:w="3685" w:type="dxa"/>
            <w:shd w:val="clear" w:color="auto" w:fill="auto"/>
          </w:tcPr>
          <w:p w14:paraId="634649A8" w14:textId="77777777" w:rsidR="004F71B6" w:rsidRPr="000171AD" w:rsidRDefault="004F71B6" w:rsidP="00B40923">
            <w:pPr>
              <w:pStyle w:val="TableParagraph"/>
              <w:spacing w:line="275" w:lineRule="exact"/>
              <w:ind w:left="0" w:right="-35"/>
              <w:rPr>
                <w:rFonts w:ascii="Calibri" w:eastAsia="Calibri" w:hAnsi="Calibri" w:cs="Calibri"/>
              </w:rPr>
            </w:pPr>
            <w:r w:rsidRPr="000171AD">
              <w:rPr>
                <w:rFonts w:ascii="Calibri" w:eastAsia="Calibri" w:hAnsi="Calibri" w:cs="Calibri"/>
              </w:rPr>
              <w:t>2 componenti</w:t>
            </w:r>
          </w:p>
        </w:tc>
        <w:tc>
          <w:tcPr>
            <w:tcW w:w="4111" w:type="dxa"/>
            <w:shd w:val="clear" w:color="auto" w:fill="auto"/>
          </w:tcPr>
          <w:p w14:paraId="1A84AC51" w14:textId="77777777" w:rsidR="004F71B6" w:rsidRPr="000171AD" w:rsidRDefault="004F71B6" w:rsidP="00B40923">
            <w:pPr>
              <w:pStyle w:val="TableParagraph"/>
              <w:spacing w:line="275" w:lineRule="exact"/>
              <w:ind w:left="0" w:right="-35"/>
              <w:rPr>
                <w:rFonts w:ascii="Calibri" w:eastAsia="Calibri" w:hAnsi="Calibri" w:cs="Calibri"/>
              </w:rPr>
            </w:pPr>
            <w:r w:rsidRPr="000171AD">
              <w:rPr>
                <w:rFonts w:ascii="Calibri" w:eastAsia="Calibri" w:hAnsi="Calibri" w:cs="Calibri"/>
              </w:rPr>
              <w:t>€ 13.139,40</w:t>
            </w:r>
          </w:p>
        </w:tc>
      </w:tr>
      <w:tr w:rsidR="004F71B6" w:rsidRPr="000171AD" w14:paraId="24433F46" w14:textId="77777777" w:rsidTr="00B40923">
        <w:trPr>
          <w:trHeight w:val="438"/>
        </w:trPr>
        <w:tc>
          <w:tcPr>
            <w:tcW w:w="3685" w:type="dxa"/>
            <w:shd w:val="clear" w:color="auto" w:fill="auto"/>
          </w:tcPr>
          <w:p w14:paraId="3EA41C9F" w14:textId="77777777" w:rsidR="004F71B6" w:rsidRPr="000171AD" w:rsidRDefault="004F71B6" w:rsidP="00B40923">
            <w:pPr>
              <w:pStyle w:val="TableParagraph"/>
              <w:spacing w:line="275" w:lineRule="exact"/>
              <w:ind w:left="0" w:right="-35"/>
              <w:rPr>
                <w:rFonts w:ascii="Calibri" w:eastAsia="Calibri" w:hAnsi="Calibri" w:cs="Calibri"/>
              </w:rPr>
            </w:pPr>
            <w:r w:rsidRPr="000171AD">
              <w:rPr>
                <w:rFonts w:ascii="Calibri" w:eastAsia="Calibri" w:hAnsi="Calibri" w:cs="Calibri"/>
              </w:rPr>
              <w:t>3 componenti</w:t>
            </w:r>
          </w:p>
        </w:tc>
        <w:tc>
          <w:tcPr>
            <w:tcW w:w="4111" w:type="dxa"/>
            <w:shd w:val="clear" w:color="auto" w:fill="auto"/>
          </w:tcPr>
          <w:p w14:paraId="38EAD6E7" w14:textId="77777777" w:rsidR="004F71B6" w:rsidRPr="000171AD" w:rsidRDefault="004F71B6" w:rsidP="00B40923">
            <w:pPr>
              <w:pStyle w:val="TableParagraph"/>
              <w:spacing w:line="275" w:lineRule="exact"/>
              <w:ind w:left="0" w:right="-35"/>
              <w:rPr>
                <w:rFonts w:ascii="Calibri" w:eastAsia="Calibri" w:hAnsi="Calibri" w:cs="Calibri"/>
              </w:rPr>
            </w:pPr>
            <w:r w:rsidRPr="000171AD">
              <w:rPr>
                <w:rFonts w:ascii="Calibri" w:eastAsia="Calibri" w:hAnsi="Calibri" w:cs="Calibri"/>
              </w:rPr>
              <w:t>€ 17.475,36</w:t>
            </w:r>
          </w:p>
        </w:tc>
      </w:tr>
      <w:tr w:rsidR="004F71B6" w:rsidRPr="000171AD" w14:paraId="173EA225" w14:textId="77777777" w:rsidTr="00B40923">
        <w:trPr>
          <w:trHeight w:val="438"/>
        </w:trPr>
        <w:tc>
          <w:tcPr>
            <w:tcW w:w="3685" w:type="dxa"/>
            <w:shd w:val="clear" w:color="auto" w:fill="auto"/>
          </w:tcPr>
          <w:p w14:paraId="42DF34B9" w14:textId="77777777" w:rsidR="004F71B6" w:rsidRPr="000171AD" w:rsidRDefault="004F71B6" w:rsidP="00B40923">
            <w:pPr>
              <w:pStyle w:val="TableParagraph"/>
              <w:spacing w:line="275" w:lineRule="exact"/>
              <w:ind w:left="0" w:right="-35"/>
              <w:rPr>
                <w:rFonts w:ascii="Calibri" w:eastAsia="Calibri" w:hAnsi="Calibri" w:cs="Calibri"/>
              </w:rPr>
            </w:pPr>
            <w:r w:rsidRPr="000171AD">
              <w:rPr>
                <w:rFonts w:ascii="Calibri" w:eastAsia="Calibri" w:hAnsi="Calibri" w:cs="Calibri"/>
              </w:rPr>
              <w:t>4 componenti</w:t>
            </w:r>
          </w:p>
        </w:tc>
        <w:tc>
          <w:tcPr>
            <w:tcW w:w="4111" w:type="dxa"/>
            <w:shd w:val="clear" w:color="auto" w:fill="auto"/>
          </w:tcPr>
          <w:p w14:paraId="07F68450" w14:textId="77777777" w:rsidR="004F71B6" w:rsidRPr="000171AD" w:rsidRDefault="004F71B6" w:rsidP="00B40923">
            <w:pPr>
              <w:pStyle w:val="TableParagraph"/>
              <w:spacing w:line="275" w:lineRule="exact"/>
              <w:ind w:left="0" w:right="-35"/>
              <w:rPr>
                <w:rFonts w:ascii="Calibri" w:eastAsia="Calibri" w:hAnsi="Calibri" w:cs="Calibri"/>
              </w:rPr>
            </w:pPr>
            <w:r w:rsidRPr="000171AD">
              <w:rPr>
                <w:rFonts w:ascii="Calibri" w:eastAsia="Calibri" w:hAnsi="Calibri" w:cs="Calibri"/>
              </w:rPr>
              <w:t>€ 21.417,24</w:t>
            </w:r>
          </w:p>
        </w:tc>
      </w:tr>
      <w:tr w:rsidR="004F71B6" w:rsidRPr="000171AD" w14:paraId="67263BCE" w14:textId="77777777" w:rsidTr="00B40923">
        <w:trPr>
          <w:trHeight w:val="438"/>
        </w:trPr>
        <w:tc>
          <w:tcPr>
            <w:tcW w:w="3685" w:type="dxa"/>
            <w:shd w:val="clear" w:color="auto" w:fill="auto"/>
          </w:tcPr>
          <w:p w14:paraId="58DF17F1" w14:textId="77777777" w:rsidR="004F71B6" w:rsidRPr="000171AD" w:rsidRDefault="004F71B6" w:rsidP="00B40923">
            <w:pPr>
              <w:pStyle w:val="TableParagraph"/>
              <w:spacing w:line="275" w:lineRule="exact"/>
              <w:ind w:left="0" w:right="-35"/>
              <w:rPr>
                <w:rFonts w:ascii="Calibri" w:eastAsia="Calibri" w:hAnsi="Calibri" w:cs="Calibri"/>
              </w:rPr>
            </w:pPr>
            <w:r w:rsidRPr="000171AD">
              <w:rPr>
                <w:rFonts w:ascii="Calibri" w:eastAsia="Calibri" w:hAnsi="Calibri" w:cs="Calibri"/>
              </w:rPr>
              <w:t>5 componenti</w:t>
            </w:r>
          </w:p>
        </w:tc>
        <w:tc>
          <w:tcPr>
            <w:tcW w:w="4111" w:type="dxa"/>
            <w:shd w:val="clear" w:color="auto" w:fill="auto"/>
          </w:tcPr>
          <w:p w14:paraId="01A662BA" w14:textId="77777777" w:rsidR="004F71B6" w:rsidRPr="000171AD" w:rsidRDefault="004F71B6" w:rsidP="00B40923">
            <w:pPr>
              <w:pStyle w:val="TableParagraph"/>
              <w:spacing w:line="275" w:lineRule="exact"/>
              <w:ind w:left="0" w:right="-35"/>
              <w:rPr>
                <w:rFonts w:ascii="Calibri" w:eastAsia="Calibri" w:hAnsi="Calibri" w:cs="Calibri"/>
              </w:rPr>
            </w:pPr>
            <w:r w:rsidRPr="000171AD">
              <w:rPr>
                <w:rFonts w:ascii="Calibri" w:eastAsia="Calibri" w:hAnsi="Calibri" w:cs="Calibri"/>
              </w:rPr>
              <w:t>€ 24.964,80</w:t>
            </w:r>
          </w:p>
        </w:tc>
      </w:tr>
      <w:tr w:rsidR="004F71B6" w:rsidRPr="000171AD" w14:paraId="697300FE" w14:textId="77777777" w:rsidTr="00B40923">
        <w:trPr>
          <w:trHeight w:val="438"/>
        </w:trPr>
        <w:tc>
          <w:tcPr>
            <w:tcW w:w="3685" w:type="dxa"/>
            <w:shd w:val="clear" w:color="auto" w:fill="auto"/>
          </w:tcPr>
          <w:p w14:paraId="40D13D8E" w14:textId="77777777" w:rsidR="004F71B6" w:rsidRPr="000171AD" w:rsidRDefault="004F71B6" w:rsidP="00B40923">
            <w:pPr>
              <w:pStyle w:val="TableParagraph"/>
              <w:spacing w:line="275" w:lineRule="exact"/>
              <w:ind w:left="0" w:right="-35"/>
              <w:rPr>
                <w:rFonts w:ascii="Calibri" w:eastAsia="Calibri" w:hAnsi="Calibri" w:cs="Calibri"/>
              </w:rPr>
            </w:pPr>
            <w:r w:rsidRPr="000171AD">
              <w:rPr>
                <w:rFonts w:ascii="Calibri" w:eastAsia="Calibri" w:hAnsi="Calibri" w:cs="Calibri"/>
              </w:rPr>
              <w:t>6 componenti</w:t>
            </w:r>
          </w:p>
        </w:tc>
        <w:tc>
          <w:tcPr>
            <w:tcW w:w="4111" w:type="dxa"/>
            <w:shd w:val="clear" w:color="auto" w:fill="auto"/>
          </w:tcPr>
          <w:p w14:paraId="36334F39" w14:textId="77777777" w:rsidR="004F71B6" w:rsidRPr="000171AD" w:rsidRDefault="004F71B6" w:rsidP="00B40923">
            <w:pPr>
              <w:pStyle w:val="TableParagraph"/>
              <w:spacing w:line="275" w:lineRule="exact"/>
              <w:ind w:left="0" w:right="-35"/>
              <w:rPr>
                <w:rFonts w:ascii="Calibri" w:eastAsia="Calibri" w:hAnsi="Calibri" w:cs="Calibri"/>
              </w:rPr>
            </w:pPr>
            <w:r w:rsidRPr="000171AD">
              <w:rPr>
                <w:rFonts w:ascii="Calibri" w:eastAsia="Calibri" w:hAnsi="Calibri" w:cs="Calibri"/>
              </w:rPr>
              <w:t>€ 28.381,08</w:t>
            </w:r>
          </w:p>
        </w:tc>
      </w:tr>
      <w:tr w:rsidR="004F71B6" w:rsidRPr="000171AD" w14:paraId="677BC44D" w14:textId="77777777" w:rsidTr="00B40923">
        <w:trPr>
          <w:trHeight w:val="438"/>
        </w:trPr>
        <w:tc>
          <w:tcPr>
            <w:tcW w:w="3685" w:type="dxa"/>
            <w:shd w:val="clear" w:color="auto" w:fill="auto"/>
          </w:tcPr>
          <w:p w14:paraId="7BF9EE74" w14:textId="77777777" w:rsidR="004F71B6" w:rsidRPr="000171AD" w:rsidRDefault="004F71B6" w:rsidP="00B40923">
            <w:pPr>
              <w:pStyle w:val="TableParagraph"/>
              <w:spacing w:line="275" w:lineRule="exact"/>
              <w:ind w:left="0" w:right="-35"/>
              <w:rPr>
                <w:rFonts w:ascii="Calibri" w:eastAsia="Calibri" w:hAnsi="Calibri" w:cs="Calibri"/>
              </w:rPr>
            </w:pPr>
            <w:r w:rsidRPr="000171AD">
              <w:rPr>
                <w:rFonts w:ascii="Calibri" w:eastAsia="Calibri" w:hAnsi="Calibri" w:cs="Calibri"/>
              </w:rPr>
              <w:t>7 e più componenti</w:t>
            </w:r>
          </w:p>
        </w:tc>
        <w:tc>
          <w:tcPr>
            <w:tcW w:w="4111" w:type="dxa"/>
            <w:shd w:val="clear" w:color="auto" w:fill="auto"/>
          </w:tcPr>
          <w:p w14:paraId="3E3DE4B5" w14:textId="77777777" w:rsidR="004F71B6" w:rsidRPr="000171AD" w:rsidRDefault="004F71B6" w:rsidP="00B40923">
            <w:pPr>
              <w:pStyle w:val="TableParagraph"/>
              <w:spacing w:line="275" w:lineRule="exact"/>
              <w:ind w:left="0" w:right="-35"/>
              <w:rPr>
                <w:rFonts w:ascii="Calibri" w:eastAsia="Calibri" w:hAnsi="Calibri" w:cs="Calibri"/>
              </w:rPr>
            </w:pPr>
            <w:r w:rsidRPr="000171AD">
              <w:rPr>
                <w:rFonts w:ascii="Calibri" w:eastAsia="Calibri" w:hAnsi="Calibri" w:cs="Calibri"/>
              </w:rPr>
              <w:t>€ 31.534,56</w:t>
            </w:r>
          </w:p>
        </w:tc>
      </w:tr>
    </w:tbl>
    <w:p w14:paraId="1226A1EE" w14:textId="77777777" w:rsidR="004F71B6" w:rsidRPr="000171AD" w:rsidRDefault="004F71B6" w:rsidP="004F71B6">
      <w:pPr>
        <w:tabs>
          <w:tab w:val="left" w:pos="1247"/>
        </w:tabs>
        <w:spacing w:before="130" w:line="276" w:lineRule="auto"/>
        <w:ind w:right="-35"/>
        <w:jc w:val="both"/>
        <w:rPr>
          <w:rFonts w:ascii="Calibri" w:hAnsi="Calibri" w:cs="Calibri"/>
          <w:sz w:val="22"/>
          <w:szCs w:val="22"/>
        </w:rPr>
      </w:pPr>
      <w:r w:rsidRPr="000171AD">
        <w:rPr>
          <w:rFonts w:ascii="Calibri" w:hAnsi="Calibri" w:cs="Calibri"/>
          <w:sz w:val="22"/>
          <w:szCs w:val="22"/>
        </w:rPr>
        <w:t xml:space="preserve">Il valore ISR </w:t>
      </w:r>
      <w:r w:rsidRPr="000171AD">
        <w:rPr>
          <w:rFonts w:ascii="Calibri" w:hAnsi="Calibri" w:cs="Calibri"/>
          <w:b/>
          <w:sz w:val="22"/>
          <w:szCs w:val="22"/>
        </w:rPr>
        <w:t>non verrà</w:t>
      </w:r>
      <w:r w:rsidRPr="000171AD">
        <w:rPr>
          <w:rFonts w:ascii="Calibri" w:hAnsi="Calibri" w:cs="Calibri"/>
          <w:sz w:val="22"/>
          <w:szCs w:val="22"/>
        </w:rPr>
        <w:t xml:space="preserve"> preso in considerazione in caso di </w:t>
      </w:r>
      <w:r w:rsidRPr="000171AD">
        <w:rPr>
          <w:rFonts w:ascii="Calibri" w:hAnsi="Calibri" w:cs="Calibri"/>
          <w:b/>
          <w:sz w:val="22"/>
          <w:szCs w:val="22"/>
        </w:rPr>
        <w:t>ISEE corrente</w:t>
      </w:r>
      <w:r w:rsidRPr="000171AD">
        <w:rPr>
          <w:rFonts w:ascii="Calibri" w:hAnsi="Calibri" w:cs="Calibri"/>
          <w:sz w:val="22"/>
          <w:szCs w:val="22"/>
        </w:rPr>
        <w:t>.</w:t>
      </w:r>
    </w:p>
    <w:p w14:paraId="41B77901" w14:textId="4F48C8EE" w:rsidR="00507F24" w:rsidRPr="00936246" w:rsidRDefault="00E9712F" w:rsidP="004F71B6">
      <w:pPr>
        <w:pStyle w:val="Corpotesto"/>
        <w:widowControl w:val="0"/>
        <w:autoSpaceDE w:val="0"/>
        <w:autoSpaceDN w:val="0"/>
        <w:spacing w:before="120" w:after="0" w:line="360" w:lineRule="auto"/>
        <w:ind w:right="-35"/>
        <w:jc w:val="both"/>
        <w:rPr>
          <w:rFonts w:asciiTheme="minorHAnsi" w:hAnsiTheme="minorHAnsi" w:cstheme="minorHAnsi"/>
          <w:b/>
          <w:sz w:val="22"/>
          <w:szCs w:val="22"/>
          <w:u w:val="single"/>
        </w:rPr>
      </w:pPr>
      <w:r w:rsidRPr="00E953A3">
        <w:rPr>
          <w:rFonts w:asciiTheme="minorHAnsi" w:hAnsiTheme="minorHAnsi" w:cstheme="minorHAnsi"/>
        </w:rPr>
        <w:lastRenderedPageBreak/>
        <w:t xml:space="preserve"> </w:t>
      </w:r>
      <w:r w:rsidRPr="00F80F35">
        <w:rPr>
          <w:rFonts w:asciiTheme="minorHAnsi" w:hAnsiTheme="minorHAnsi" w:cstheme="minorHAnsi"/>
          <w:sz w:val="22"/>
          <w:szCs w:val="22"/>
        </w:rPr>
        <w:t xml:space="preserve">Fermo restando il possesso di un ISEE non superiore a euro 15.000,00 il Servizio Sociale Professionale potrà valutare l’ammissione alla presente misura di adulti, esclusi dal mercato del lavoro da più di 24 mesi, che </w:t>
      </w:r>
      <w:proofErr w:type="gramStart"/>
      <w:r w:rsidRPr="00F80F35">
        <w:rPr>
          <w:rFonts w:asciiTheme="minorHAnsi" w:hAnsiTheme="minorHAnsi" w:cstheme="minorHAnsi"/>
          <w:sz w:val="22"/>
          <w:szCs w:val="22"/>
        </w:rPr>
        <w:t>convivono</w:t>
      </w:r>
      <w:proofErr w:type="gramEnd"/>
      <w:r w:rsidRPr="00F80F35">
        <w:rPr>
          <w:rFonts w:asciiTheme="minorHAnsi" w:hAnsiTheme="minorHAnsi" w:cstheme="minorHAnsi"/>
          <w:sz w:val="22"/>
          <w:szCs w:val="22"/>
        </w:rPr>
        <w:t xml:space="preserve"> con genitori pensionati. </w:t>
      </w:r>
      <w:r w:rsidRPr="00936246">
        <w:rPr>
          <w:rFonts w:asciiTheme="minorHAnsi" w:hAnsiTheme="minorHAnsi" w:cstheme="minorHAnsi"/>
          <w:b/>
          <w:sz w:val="22"/>
          <w:szCs w:val="22"/>
          <w:u w:val="single"/>
        </w:rPr>
        <w:t xml:space="preserve">Per tali situazioni sarà vincolante la partecipazione ad un progetto di attivazione sociale privilegiando percorsi di inclusione lavorativa. </w:t>
      </w:r>
    </w:p>
    <w:p w14:paraId="1C2F13BE" w14:textId="201E2E21" w:rsidR="008756F2" w:rsidRPr="000171AD" w:rsidRDefault="008756F2" w:rsidP="00110CB1">
      <w:pPr>
        <w:pStyle w:val="Titolo1"/>
        <w:ind w:right="-35"/>
        <w:jc w:val="both"/>
        <w:rPr>
          <w:rFonts w:ascii="Calibri" w:hAnsi="Calibri" w:cs="Calibri"/>
          <w:sz w:val="22"/>
          <w:szCs w:val="22"/>
          <w:u w:val="single"/>
        </w:rPr>
      </w:pPr>
      <w:r>
        <w:rPr>
          <w:rFonts w:ascii="Calibri" w:hAnsi="Calibri" w:cs="Calibri"/>
          <w:sz w:val="22"/>
          <w:szCs w:val="22"/>
          <w:u w:val="single"/>
        </w:rPr>
        <w:t xml:space="preserve">Art. 3 bis </w:t>
      </w:r>
      <w:r w:rsidRPr="000171AD">
        <w:rPr>
          <w:rFonts w:ascii="Calibri" w:hAnsi="Calibri" w:cs="Calibri"/>
          <w:sz w:val="22"/>
          <w:szCs w:val="22"/>
          <w:u w:val="single"/>
        </w:rPr>
        <w:t xml:space="preserve">Deroga all’incompatibilità tra </w:t>
      </w:r>
      <w:r>
        <w:rPr>
          <w:rFonts w:ascii="Calibri" w:hAnsi="Calibri" w:cs="Calibri"/>
          <w:sz w:val="22"/>
          <w:szCs w:val="22"/>
          <w:u w:val="single"/>
        </w:rPr>
        <w:t xml:space="preserve">Misure per interventi di contrasto alla pandemia Covid-19 </w:t>
      </w:r>
      <w:r w:rsidRPr="000171AD">
        <w:rPr>
          <w:rFonts w:ascii="Calibri" w:hAnsi="Calibri" w:cs="Calibri"/>
          <w:sz w:val="22"/>
          <w:szCs w:val="22"/>
          <w:u w:val="single"/>
        </w:rPr>
        <w:t>e RDC</w:t>
      </w:r>
      <w:r w:rsidR="009C7720">
        <w:rPr>
          <w:rFonts w:ascii="Calibri" w:hAnsi="Calibri" w:cs="Calibri"/>
          <w:sz w:val="22"/>
          <w:szCs w:val="22"/>
          <w:u w:val="single"/>
        </w:rPr>
        <w:t>/PDC</w:t>
      </w:r>
    </w:p>
    <w:p w14:paraId="55152DB9" w14:textId="2CC9688C" w:rsidR="008756F2" w:rsidRPr="000171AD" w:rsidRDefault="008756F2" w:rsidP="009C7720">
      <w:pPr>
        <w:pStyle w:val="Corpotesto"/>
        <w:spacing w:before="161" w:line="276" w:lineRule="auto"/>
        <w:ind w:right="-35"/>
        <w:jc w:val="both"/>
        <w:rPr>
          <w:rFonts w:ascii="Calibri" w:hAnsi="Calibri" w:cs="Calibri"/>
          <w:sz w:val="22"/>
          <w:szCs w:val="22"/>
        </w:rPr>
      </w:pPr>
      <w:r w:rsidRPr="000171AD">
        <w:rPr>
          <w:rFonts w:ascii="Calibri" w:hAnsi="Calibri" w:cs="Calibri"/>
          <w:sz w:val="22"/>
          <w:szCs w:val="22"/>
        </w:rPr>
        <w:t>In deroga ai requisiti di accesso sopra elencati, l’ammissione a</w:t>
      </w:r>
      <w:r>
        <w:rPr>
          <w:rFonts w:ascii="Calibri" w:hAnsi="Calibri" w:cs="Calibri"/>
          <w:sz w:val="22"/>
          <w:szCs w:val="22"/>
        </w:rPr>
        <w:t xml:space="preserve">lla suddetta misura </w:t>
      </w:r>
      <w:r w:rsidRPr="000171AD">
        <w:rPr>
          <w:rFonts w:ascii="Calibri" w:hAnsi="Calibri" w:cs="Calibri"/>
          <w:sz w:val="22"/>
          <w:szCs w:val="22"/>
        </w:rPr>
        <w:t>può essere</w:t>
      </w:r>
      <w:r w:rsidRPr="000171AD">
        <w:rPr>
          <w:rFonts w:ascii="Calibri" w:hAnsi="Calibri" w:cs="Calibri"/>
          <w:spacing w:val="1"/>
          <w:sz w:val="22"/>
          <w:szCs w:val="22"/>
        </w:rPr>
        <w:t xml:space="preserve"> </w:t>
      </w:r>
      <w:r w:rsidRPr="000171AD">
        <w:rPr>
          <w:rFonts w:ascii="Calibri" w:hAnsi="Calibri" w:cs="Calibri"/>
          <w:sz w:val="22"/>
          <w:szCs w:val="22"/>
        </w:rPr>
        <w:t>concessa anche a favore dei nuclei familiari che beneficiano del Reddito</w:t>
      </w:r>
      <w:r w:rsidR="009C7720">
        <w:rPr>
          <w:rFonts w:ascii="Calibri" w:hAnsi="Calibri" w:cs="Calibri"/>
          <w:sz w:val="22"/>
          <w:szCs w:val="22"/>
        </w:rPr>
        <w:t>/Pensione</w:t>
      </w:r>
      <w:r>
        <w:rPr>
          <w:rFonts w:ascii="Calibri" w:hAnsi="Calibri" w:cs="Calibri"/>
          <w:sz w:val="22"/>
          <w:szCs w:val="22"/>
        </w:rPr>
        <w:t xml:space="preserve"> di Cittadinanza</w:t>
      </w:r>
      <w:r w:rsidRPr="000171AD">
        <w:rPr>
          <w:rFonts w:ascii="Calibri" w:hAnsi="Calibri" w:cs="Calibri"/>
          <w:sz w:val="22"/>
          <w:szCs w:val="22"/>
        </w:rPr>
        <w:t>. In tal caso il sussidio economico verrà erogato fino</w:t>
      </w:r>
      <w:r w:rsidRPr="000171AD">
        <w:rPr>
          <w:rFonts w:ascii="Calibri" w:hAnsi="Calibri" w:cs="Calibri"/>
          <w:spacing w:val="1"/>
          <w:sz w:val="22"/>
          <w:szCs w:val="22"/>
        </w:rPr>
        <w:t xml:space="preserve"> </w:t>
      </w:r>
      <w:r w:rsidRPr="000171AD">
        <w:rPr>
          <w:rFonts w:ascii="Calibri" w:hAnsi="Calibri" w:cs="Calibri"/>
          <w:sz w:val="22"/>
          <w:szCs w:val="22"/>
        </w:rPr>
        <w:t>al</w:t>
      </w:r>
      <w:r w:rsidRPr="000171AD">
        <w:rPr>
          <w:rFonts w:ascii="Calibri" w:hAnsi="Calibri" w:cs="Calibri"/>
          <w:spacing w:val="1"/>
          <w:sz w:val="22"/>
          <w:szCs w:val="22"/>
        </w:rPr>
        <w:t xml:space="preserve"> </w:t>
      </w:r>
      <w:r w:rsidRPr="000171AD">
        <w:rPr>
          <w:rFonts w:ascii="Calibri" w:hAnsi="Calibri" w:cs="Calibri"/>
          <w:sz w:val="22"/>
          <w:szCs w:val="22"/>
        </w:rPr>
        <w:t>raggiungimento</w:t>
      </w:r>
      <w:r w:rsidRPr="000171AD">
        <w:rPr>
          <w:rFonts w:ascii="Calibri" w:hAnsi="Calibri" w:cs="Calibri"/>
          <w:spacing w:val="1"/>
          <w:sz w:val="22"/>
          <w:szCs w:val="22"/>
        </w:rPr>
        <w:t xml:space="preserve"> </w:t>
      </w:r>
      <w:r w:rsidRPr="000171AD">
        <w:rPr>
          <w:rFonts w:ascii="Calibri" w:hAnsi="Calibri" w:cs="Calibri"/>
          <w:sz w:val="22"/>
          <w:szCs w:val="22"/>
        </w:rPr>
        <w:t>dell’importo</w:t>
      </w:r>
      <w:r w:rsidRPr="000171AD">
        <w:rPr>
          <w:rFonts w:ascii="Calibri" w:hAnsi="Calibri" w:cs="Calibri"/>
          <w:spacing w:val="1"/>
          <w:sz w:val="22"/>
          <w:szCs w:val="22"/>
        </w:rPr>
        <w:t xml:space="preserve"> </w:t>
      </w:r>
      <w:r w:rsidRPr="000171AD">
        <w:rPr>
          <w:rFonts w:ascii="Calibri" w:hAnsi="Calibri" w:cs="Calibri"/>
          <w:sz w:val="22"/>
          <w:szCs w:val="22"/>
        </w:rPr>
        <w:t>mensile</w:t>
      </w:r>
      <w:r w:rsidR="009C7720">
        <w:rPr>
          <w:rFonts w:ascii="Calibri" w:hAnsi="Calibri" w:cs="Calibri"/>
          <w:sz w:val="22"/>
          <w:szCs w:val="22"/>
        </w:rPr>
        <w:t xml:space="preserve"> </w:t>
      </w:r>
      <w:r w:rsidRPr="000171AD">
        <w:rPr>
          <w:rFonts w:ascii="Calibri" w:hAnsi="Calibri" w:cs="Calibri"/>
          <w:sz w:val="22"/>
          <w:szCs w:val="22"/>
        </w:rPr>
        <w:t>che</w:t>
      </w:r>
      <w:r w:rsidRPr="000171AD">
        <w:rPr>
          <w:rFonts w:ascii="Calibri" w:hAnsi="Calibri" w:cs="Calibri"/>
          <w:spacing w:val="1"/>
          <w:sz w:val="22"/>
          <w:szCs w:val="22"/>
        </w:rPr>
        <w:t xml:space="preserve"> </w:t>
      </w:r>
      <w:r w:rsidR="009C7720">
        <w:rPr>
          <w:rFonts w:ascii="Calibri" w:hAnsi="Calibri" w:cs="Calibri"/>
          <w:sz w:val="22"/>
          <w:szCs w:val="22"/>
        </w:rPr>
        <w:t>spetterebbe</w:t>
      </w:r>
      <w:r w:rsidRPr="000171AD">
        <w:rPr>
          <w:rFonts w:ascii="Calibri" w:hAnsi="Calibri" w:cs="Calibri"/>
          <w:spacing w:val="1"/>
          <w:sz w:val="22"/>
          <w:szCs w:val="22"/>
        </w:rPr>
        <w:t xml:space="preserve"> </w:t>
      </w:r>
      <w:r w:rsidRPr="000171AD">
        <w:rPr>
          <w:rFonts w:ascii="Calibri" w:hAnsi="Calibri" w:cs="Calibri"/>
          <w:sz w:val="22"/>
          <w:szCs w:val="22"/>
        </w:rPr>
        <w:t>per</w:t>
      </w:r>
      <w:r w:rsidRPr="000171AD">
        <w:rPr>
          <w:rFonts w:ascii="Calibri" w:hAnsi="Calibri" w:cs="Calibri"/>
          <w:spacing w:val="1"/>
          <w:sz w:val="22"/>
          <w:szCs w:val="22"/>
        </w:rPr>
        <w:t xml:space="preserve"> </w:t>
      </w:r>
      <w:r w:rsidR="009C7720">
        <w:rPr>
          <w:rFonts w:ascii="Calibri" w:hAnsi="Calibri" w:cs="Calibri"/>
          <w:sz w:val="22"/>
          <w:szCs w:val="22"/>
        </w:rPr>
        <w:t>la misura di contrasto alla pandemia Covid-19</w:t>
      </w:r>
      <w:r w:rsidRPr="000171AD">
        <w:rPr>
          <w:rFonts w:ascii="Calibri" w:hAnsi="Calibri" w:cs="Calibri"/>
          <w:sz w:val="22"/>
          <w:szCs w:val="22"/>
        </w:rPr>
        <w:t>,</w:t>
      </w:r>
      <w:r w:rsidRPr="000171AD">
        <w:rPr>
          <w:rFonts w:ascii="Calibri" w:hAnsi="Calibri" w:cs="Calibri"/>
          <w:spacing w:val="1"/>
          <w:sz w:val="22"/>
          <w:szCs w:val="22"/>
        </w:rPr>
        <w:t xml:space="preserve"> </w:t>
      </w:r>
      <w:r w:rsidRPr="000171AD">
        <w:rPr>
          <w:rFonts w:ascii="Calibri" w:hAnsi="Calibri" w:cs="Calibri"/>
          <w:sz w:val="22"/>
          <w:szCs w:val="22"/>
        </w:rPr>
        <w:t>in</w:t>
      </w:r>
      <w:r w:rsidRPr="000171AD">
        <w:rPr>
          <w:rFonts w:ascii="Calibri" w:hAnsi="Calibri" w:cs="Calibri"/>
          <w:spacing w:val="1"/>
          <w:sz w:val="22"/>
          <w:szCs w:val="22"/>
        </w:rPr>
        <w:t xml:space="preserve"> </w:t>
      </w:r>
      <w:r w:rsidRPr="000171AD">
        <w:rPr>
          <w:rFonts w:ascii="Calibri" w:hAnsi="Calibri" w:cs="Calibri"/>
          <w:sz w:val="22"/>
          <w:szCs w:val="22"/>
        </w:rPr>
        <w:t>relazione</w:t>
      </w:r>
      <w:r w:rsidRPr="000171AD">
        <w:rPr>
          <w:rFonts w:ascii="Calibri" w:hAnsi="Calibri" w:cs="Calibri"/>
          <w:spacing w:val="1"/>
          <w:sz w:val="22"/>
          <w:szCs w:val="22"/>
        </w:rPr>
        <w:t xml:space="preserve"> </w:t>
      </w:r>
      <w:r w:rsidRPr="000171AD">
        <w:rPr>
          <w:rFonts w:ascii="Calibri" w:hAnsi="Calibri" w:cs="Calibri"/>
          <w:sz w:val="22"/>
          <w:szCs w:val="22"/>
        </w:rPr>
        <w:t>alla</w:t>
      </w:r>
      <w:r w:rsidRPr="000171AD">
        <w:rPr>
          <w:rFonts w:ascii="Calibri" w:hAnsi="Calibri" w:cs="Calibri"/>
          <w:spacing w:val="1"/>
          <w:sz w:val="22"/>
          <w:szCs w:val="22"/>
        </w:rPr>
        <w:t xml:space="preserve"> </w:t>
      </w:r>
      <w:r w:rsidRPr="000171AD">
        <w:rPr>
          <w:rFonts w:ascii="Calibri" w:hAnsi="Calibri" w:cs="Calibri"/>
          <w:sz w:val="22"/>
          <w:szCs w:val="22"/>
        </w:rPr>
        <w:t>priorità</w:t>
      </w:r>
      <w:r w:rsidRPr="000171AD">
        <w:rPr>
          <w:rFonts w:ascii="Calibri" w:hAnsi="Calibri" w:cs="Calibri"/>
          <w:spacing w:val="1"/>
          <w:sz w:val="22"/>
          <w:szCs w:val="22"/>
        </w:rPr>
        <w:t xml:space="preserve"> </w:t>
      </w:r>
      <w:r w:rsidRPr="000171AD">
        <w:rPr>
          <w:rFonts w:ascii="Calibri" w:hAnsi="Calibri" w:cs="Calibri"/>
          <w:sz w:val="22"/>
          <w:szCs w:val="22"/>
        </w:rPr>
        <w:t>corrispondente</w:t>
      </w:r>
      <w:r w:rsidRPr="000171AD">
        <w:rPr>
          <w:rFonts w:ascii="Calibri" w:hAnsi="Calibri" w:cs="Calibri"/>
          <w:spacing w:val="1"/>
          <w:sz w:val="22"/>
          <w:szCs w:val="22"/>
        </w:rPr>
        <w:t xml:space="preserve"> </w:t>
      </w:r>
      <w:r w:rsidRPr="000171AD">
        <w:rPr>
          <w:rFonts w:ascii="Calibri" w:hAnsi="Calibri" w:cs="Calibri"/>
          <w:sz w:val="22"/>
          <w:szCs w:val="22"/>
        </w:rPr>
        <w:t>alla</w:t>
      </w:r>
      <w:r w:rsidRPr="000171AD">
        <w:rPr>
          <w:rFonts w:ascii="Calibri" w:hAnsi="Calibri" w:cs="Calibri"/>
          <w:spacing w:val="1"/>
          <w:sz w:val="22"/>
          <w:szCs w:val="22"/>
        </w:rPr>
        <w:t xml:space="preserve"> </w:t>
      </w:r>
      <w:r w:rsidRPr="000171AD">
        <w:rPr>
          <w:rFonts w:ascii="Calibri" w:hAnsi="Calibri" w:cs="Calibri"/>
          <w:sz w:val="22"/>
          <w:szCs w:val="22"/>
        </w:rPr>
        <w:t>fascia</w:t>
      </w:r>
      <w:r w:rsidRPr="000171AD">
        <w:rPr>
          <w:rFonts w:ascii="Calibri" w:hAnsi="Calibri" w:cs="Calibri"/>
          <w:spacing w:val="1"/>
          <w:sz w:val="22"/>
          <w:szCs w:val="22"/>
        </w:rPr>
        <w:t xml:space="preserve"> </w:t>
      </w:r>
      <w:r w:rsidRPr="000171AD">
        <w:rPr>
          <w:rFonts w:ascii="Calibri" w:hAnsi="Calibri" w:cs="Calibri"/>
          <w:sz w:val="22"/>
          <w:szCs w:val="22"/>
        </w:rPr>
        <w:t>ISEE</w:t>
      </w:r>
      <w:r w:rsidRPr="000171AD">
        <w:rPr>
          <w:rFonts w:ascii="Calibri" w:hAnsi="Calibri" w:cs="Calibri"/>
          <w:spacing w:val="1"/>
          <w:sz w:val="22"/>
          <w:szCs w:val="22"/>
        </w:rPr>
        <w:t xml:space="preserve"> </w:t>
      </w:r>
      <w:r w:rsidRPr="000171AD">
        <w:rPr>
          <w:rFonts w:ascii="Calibri" w:hAnsi="Calibri" w:cs="Calibri"/>
          <w:sz w:val="22"/>
          <w:szCs w:val="22"/>
        </w:rPr>
        <w:t>di</w:t>
      </w:r>
      <w:r w:rsidRPr="000171AD">
        <w:rPr>
          <w:rFonts w:ascii="Calibri" w:hAnsi="Calibri" w:cs="Calibri"/>
          <w:spacing w:val="1"/>
          <w:sz w:val="22"/>
          <w:szCs w:val="22"/>
        </w:rPr>
        <w:t xml:space="preserve"> </w:t>
      </w:r>
      <w:r w:rsidRPr="000171AD">
        <w:rPr>
          <w:rFonts w:ascii="Calibri" w:hAnsi="Calibri" w:cs="Calibri"/>
          <w:sz w:val="22"/>
          <w:szCs w:val="22"/>
        </w:rPr>
        <w:t>appartenenza,</w:t>
      </w:r>
      <w:r w:rsidRPr="000171AD">
        <w:rPr>
          <w:rFonts w:ascii="Calibri" w:hAnsi="Calibri" w:cs="Calibri"/>
          <w:spacing w:val="1"/>
          <w:sz w:val="22"/>
          <w:szCs w:val="22"/>
        </w:rPr>
        <w:t xml:space="preserve"> </w:t>
      </w:r>
      <w:r w:rsidRPr="000171AD">
        <w:rPr>
          <w:rFonts w:ascii="Calibri" w:hAnsi="Calibri" w:cs="Calibri"/>
          <w:sz w:val="22"/>
          <w:szCs w:val="22"/>
        </w:rPr>
        <w:t>così come</w:t>
      </w:r>
      <w:r w:rsidRPr="000171AD">
        <w:rPr>
          <w:rFonts w:ascii="Calibri" w:hAnsi="Calibri" w:cs="Calibri"/>
          <w:spacing w:val="1"/>
          <w:sz w:val="22"/>
          <w:szCs w:val="22"/>
        </w:rPr>
        <w:t xml:space="preserve"> </w:t>
      </w:r>
      <w:r w:rsidRPr="000171AD">
        <w:rPr>
          <w:rFonts w:ascii="Calibri" w:hAnsi="Calibri" w:cs="Calibri"/>
          <w:sz w:val="22"/>
          <w:szCs w:val="22"/>
        </w:rPr>
        <w:t xml:space="preserve">indicato al successivo articolo </w:t>
      </w:r>
      <w:r w:rsidR="00B73254">
        <w:rPr>
          <w:rFonts w:ascii="Calibri" w:hAnsi="Calibri" w:cs="Calibri"/>
          <w:sz w:val="22"/>
          <w:szCs w:val="22"/>
        </w:rPr>
        <w:t>4</w:t>
      </w:r>
      <w:r w:rsidRPr="000171AD">
        <w:rPr>
          <w:rFonts w:ascii="Calibri" w:hAnsi="Calibri" w:cs="Calibri"/>
          <w:sz w:val="22"/>
          <w:szCs w:val="22"/>
        </w:rPr>
        <w:t>.</w:t>
      </w:r>
    </w:p>
    <w:p w14:paraId="4DCC8B3B" w14:textId="77777777" w:rsidR="008756F2" w:rsidRPr="000171AD" w:rsidRDefault="008756F2" w:rsidP="008756F2">
      <w:pPr>
        <w:pStyle w:val="Corpotesto"/>
        <w:spacing w:line="276" w:lineRule="auto"/>
        <w:ind w:right="-35"/>
        <w:rPr>
          <w:rFonts w:ascii="Calibri" w:hAnsi="Calibri" w:cs="Calibri"/>
          <w:sz w:val="22"/>
          <w:szCs w:val="22"/>
        </w:rPr>
      </w:pPr>
      <w:r w:rsidRPr="000171AD">
        <w:rPr>
          <w:rFonts w:ascii="Calibri" w:hAnsi="Calibri" w:cs="Calibri"/>
          <w:sz w:val="22"/>
          <w:szCs w:val="22"/>
        </w:rPr>
        <w:t>Esempi di calcolo dell’integrazione:</w:t>
      </w:r>
    </w:p>
    <w:p w14:paraId="75A67A07" w14:textId="304B38A7" w:rsidR="00160F20" w:rsidRDefault="00160F20" w:rsidP="00160F20">
      <w:pPr>
        <w:pStyle w:val="Corpotesto"/>
        <w:numPr>
          <w:ilvl w:val="0"/>
          <w:numId w:val="16"/>
        </w:numPr>
        <w:spacing w:line="276" w:lineRule="auto"/>
        <w:ind w:right="-35"/>
        <w:jc w:val="both"/>
        <w:rPr>
          <w:rFonts w:ascii="Calibri" w:hAnsi="Calibri" w:cs="Calibri"/>
          <w:sz w:val="22"/>
          <w:szCs w:val="22"/>
        </w:rPr>
      </w:pPr>
      <w:r w:rsidRPr="00160F20">
        <w:rPr>
          <w:rFonts w:ascii="Calibri" w:hAnsi="Calibri" w:cs="Calibri"/>
          <w:sz w:val="22"/>
          <w:szCs w:val="22"/>
        </w:rPr>
        <w:t xml:space="preserve">Se un nucleo familiare composto da 3 componenti, con un ISEE pari a euro 2.500, percepisce un contributo </w:t>
      </w:r>
      <w:proofErr w:type="spellStart"/>
      <w:r w:rsidRPr="00160F20">
        <w:rPr>
          <w:rFonts w:ascii="Calibri" w:hAnsi="Calibri" w:cs="Calibri"/>
          <w:sz w:val="22"/>
          <w:szCs w:val="22"/>
        </w:rPr>
        <w:t>Rdc</w:t>
      </w:r>
      <w:proofErr w:type="spellEnd"/>
      <w:r w:rsidRPr="00160F20">
        <w:rPr>
          <w:rFonts w:ascii="Calibri" w:hAnsi="Calibri" w:cs="Calibri"/>
          <w:sz w:val="22"/>
          <w:szCs w:val="22"/>
        </w:rPr>
        <w:t xml:space="preserve"> di euro 350, si collocherà nella priorità 1 </w:t>
      </w:r>
      <w:r w:rsidR="009652A1">
        <w:rPr>
          <w:rFonts w:ascii="Calibri" w:hAnsi="Calibri" w:cs="Calibri"/>
          <w:sz w:val="22"/>
          <w:szCs w:val="22"/>
        </w:rPr>
        <w:t>di cui al successivo art.</w:t>
      </w:r>
      <w:r w:rsidR="007D61B5">
        <w:rPr>
          <w:rFonts w:ascii="Calibri" w:hAnsi="Calibri" w:cs="Calibri"/>
          <w:sz w:val="22"/>
          <w:szCs w:val="22"/>
        </w:rPr>
        <w:t xml:space="preserve"> </w:t>
      </w:r>
      <w:r w:rsidR="009652A1">
        <w:rPr>
          <w:rFonts w:ascii="Calibri" w:hAnsi="Calibri" w:cs="Calibri"/>
          <w:sz w:val="22"/>
          <w:szCs w:val="22"/>
        </w:rPr>
        <w:t xml:space="preserve">4 </w:t>
      </w:r>
      <w:r w:rsidRPr="00160F20">
        <w:rPr>
          <w:rFonts w:ascii="Calibri" w:hAnsi="Calibri" w:cs="Calibri"/>
          <w:sz w:val="22"/>
          <w:szCs w:val="22"/>
        </w:rPr>
        <w:t xml:space="preserve">e percepirà un’integrazione pari a euro 75 mensili a valere sulle risorse di cui alla Parte seconda (euro 425 importo mensile </w:t>
      </w:r>
      <w:r w:rsidR="00BB30BC">
        <w:rPr>
          <w:rFonts w:ascii="Calibri" w:hAnsi="Calibri" w:cs="Calibri"/>
          <w:sz w:val="22"/>
          <w:szCs w:val="22"/>
        </w:rPr>
        <w:t xml:space="preserve">previsto per gli </w:t>
      </w:r>
      <w:r>
        <w:rPr>
          <w:rFonts w:ascii="Calibri" w:hAnsi="Calibri" w:cs="Calibri"/>
          <w:sz w:val="22"/>
          <w:szCs w:val="22"/>
          <w:u w:val="single"/>
        </w:rPr>
        <w:t>interventi di contrasto alla pandemia Covid</w:t>
      </w:r>
      <w:r w:rsidRPr="00BB30BC">
        <w:rPr>
          <w:rFonts w:ascii="Calibri" w:hAnsi="Calibri" w:cs="Calibri"/>
          <w:sz w:val="22"/>
          <w:szCs w:val="22"/>
          <w:u w:val="single"/>
        </w:rPr>
        <w:t>-19</w:t>
      </w:r>
      <w:r w:rsidR="00BB30BC">
        <w:rPr>
          <w:rFonts w:ascii="Calibri" w:hAnsi="Calibri" w:cs="Calibri"/>
          <w:sz w:val="22"/>
          <w:szCs w:val="22"/>
        </w:rPr>
        <w:t xml:space="preserve"> </w:t>
      </w:r>
      <w:r w:rsidRPr="00BB30BC">
        <w:rPr>
          <w:rFonts w:ascii="Calibri" w:hAnsi="Calibri" w:cs="Calibri"/>
          <w:sz w:val="22"/>
          <w:szCs w:val="22"/>
        </w:rPr>
        <w:t>per</w:t>
      </w:r>
      <w:r w:rsidRPr="00160F20">
        <w:rPr>
          <w:rFonts w:ascii="Calibri" w:hAnsi="Calibri" w:cs="Calibri"/>
          <w:sz w:val="22"/>
          <w:szCs w:val="22"/>
        </w:rPr>
        <w:t xml:space="preserve"> priorità e numero di componenti – euro 350 corrispondente all’importo mensile del </w:t>
      </w:r>
      <w:proofErr w:type="spellStart"/>
      <w:r w:rsidRPr="00160F20">
        <w:rPr>
          <w:rFonts w:ascii="Calibri" w:hAnsi="Calibri" w:cs="Calibri"/>
          <w:sz w:val="22"/>
          <w:szCs w:val="22"/>
        </w:rPr>
        <w:t>Rdc</w:t>
      </w:r>
      <w:proofErr w:type="spellEnd"/>
      <w:r w:rsidRPr="00160F20">
        <w:rPr>
          <w:rFonts w:ascii="Calibri" w:hAnsi="Calibri" w:cs="Calibri"/>
          <w:sz w:val="22"/>
          <w:szCs w:val="22"/>
        </w:rPr>
        <w:t>);</w:t>
      </w:r>
    </w:p>
    <w:p w14:paraId="08C53AB7" w14:textId="5362FA68" w:rsidR="00BB30BC" w:rsidRPr="009652A1" w:rsidRDefault="00160F20" w:rsidP="009652A1">
      <w:pPr>
        <w:pStyle w:val="Corpotesto"/>
        <w:numPr>
          <w:ilvl w:val="0"/>
          <w:numId w:val="16"/>
        </w:numPr>
        <w:spacing w:line="276" w:lineRule="auto"/>
        <w:ind w:right="-35"/>
        <w:jc w:val="both"/>
        <w:rPr>
          <w:rFonts w:ascii="Calibri" w:hAnsi="Calibri" w:cs="Calibri"/>
          <w:sz w:val="22"/>
          <w:szCs w:val="22"/>
        </w:rPr>
      </w:pPr>
      <w:r w:rsidRPr="00BB30BC">
        <w:rPr>
          <w:rFonts w:ascii="Calibri" w:hAnsi="Calibri" w:cs="Calibri"/>
          <w:sz w:val="22"/>
          <w:szCs w:val="22"/>
        </w:rPr>
        <w:t xml:space="preserve"> Se un nucleo familiare composto da 5 componenti, con un ISEE pari a euro 9.000, percepisce un contributo </w:t>
      </w:r>
      <w:proofErr w:type="spellStart"/>
      <w:r w:rsidRPr="00BB30BC">
        <w:rPr>
          <w:rFonts w:ascii="Calibri" w:hAnsi="Calibri" w:cs="Calibri"/>
          <w:sz w:val="22"/>
          <w:szCs w:val="22"/>
        </w:rPr>
        <w:t>Rdc</w:t>
      </w:r>
      <w:proofErr w:type="spellEnd"/>
      <w:r w:rsidRPr="00BB30BC">
        <w:rPr>
          <w:rFonts w:ascii="Calibri" w:hAnsi="Calibri" w:cs="Calibri"/>
          <w:sz w:val="22"/>
          <w:szCs w:val="22"/>
        </w:rPr>
        <w:t xml:space="preserve"> di euro 450,</w:t>
      </w:r>
      <w:r w:rsidR="009652A1">
        <w:rPr>
          <w:rFonts w:ascii="Calibri" w:hAnsi="Calibri" w:cs="Calibri"/>
          <w:sz w:val="22"/>
          <w:szCs w:val="22"/>
        </w:rPr>
        <w:t xml:space="preserve"> si collocherà nella priorità 3 di cui al successivo art.4 ma </w:t>
      </w:r>
      <w:r w:rsidRPr="009652A1">
        <w:rPr>
          <w:rFonts w:ascii="Calibri" w:hAnsi="Calibri" w:cs="Calibri"/>
          <w:sz w:val="22"/>
          <w:szCs w:val="22"/>
        </w:rPr>
        <w:t>non accede</w:t>
      </w:r>
      <w:r w:rsidR="009652A1">
        <w:rPr>
          <w:rFonts w:ascii="Calibri" w:hAnsi="Calibri" w:cs="Calibri"/>
          <w:sz w:val="22"/>
          <w:szCs w:val="22"/>
        </w:rPr>
        <w:t>rà a nessuna</w:t>
      </w:r>
      <w:r w:rsidRPr="009652A1">
        <w:rPr>
          <w:rFonts w:ascii="Calibri" w:hAnsi="Calibri" w:cs="Calibri"/>
          <w:sz w:val="22"/>
          <w:szCs w:val="22"/>
        </w:rPr>
        <w:t xml:space="preserve"> integrazione, avendo superato</w:t>
      </w:r>
      <w:r w:rsidR="009652A1">
        <w:rPr>
          <w:rFonts w:ascii="Calibri" w:hAnsi="Calibri" w:cs="Calibri"/>
          <w:sz w:val="22"/>
          <w:szCs w:val="22"/>
        </w:rPr>
        <w:t xml:space="preserve"> il limite previsto di euro 320.</w:t>
      </w:r>
    </w:p>
    <w:p w14:paraId="5AE55ADB" w14:textId="53305D66" w:rsidR="008756F2" w:rsidRPr="00BB30BC" w:rsidRDefault="008756F2" w:rsidP="009652A1">
      <w:pPr>
        <w:pStyle w:val="Corpotesto"/>
        <w:spacing w:line="276" w:lineRule="auto"/>
        <w:ind w:right="-35"/>
        <w:jc w:val="both"/>
        <w:rPr>
          <w:rFonts w:ascii="Calibri" w:hAnsi="Calibri" w:cs="Calibri"/>
          <w:sz w:val="22"/>
          <w:szCs w:val="22"/>
        </w:rPr>
      </w:pPr>
      <w:r w:rsidRPr="00BB30BC">
        <w:rPr>
          <w:rFonts w:ascii="Calibri" w:hAnsi="Calibri" w:cs="Calibri"/>
          <w:sz w:val="22"/>
          <w:szCs w:val="22"/>
        </w:rPr>
        <w:t>Nel caso in cui all’atto della redazione della graduatoria, non vi sia ancora certezza in merito</w:t>
      </w:r>
      <w:r w:rsidRPr="00BB30BC">
        <w:rPr>
          <w:rFonts w:ascii="Calibri" w:hAnsi="Calibri" w:cs="Calibri"/>
          <w:spacing w:val="1"/>
          <w:sz w:val="22"/>
          <w:szCs w:val="22"/>
        </w:rPr>
        <w:t xml:space="preserve"> </w:t>
      </w:r>
      <w:r w:rsidRPr="00BB30BC">
        <w:rPr>
          <w:rFonts w:ascii="Calibri" w:hAnsi="Calibri" w:cs="Calibri"/>
          <w:sz w:val="22"/>
          <w:szCs w:val="22"/>
        </w:rPr>
        <w:t>alla</w:t>
      </w:r>
      <w:r w:rsidRPr="00BB30BC">
        <w:rPr>
          <w:rFonts w:ascii="Calibri" w:hAnsi="Calibri" w:cs="Calibri"/>
          <w:spacing w:val="1"/>
          <w:sz w:val="22"/>
          <w:szCs w:val="22"/>
        </w:rPr>
        <w:t xml:space="preserve"> </w:t>
      </w:r>
      <w:r w:rsidRPr="00BB30BC">
        <w:rPr>
          <w:rFonts w:ascii="Calibri" w:hAnsi="Calibri" w:cs="Calibri"/>
          <w:sz w:val="22"/>
          <w:szCs w:val="22"/>
        </w:rPr>
        <w:t>quota</w:t>
      </w:r>
      <w:r w:rsidRPr="00BB30BC">
        <w:rPr>
          <w:rFonts w:ascii="Calibri" w:hAnsi="Calibri" w:cs="Calibri"/>
          <w:spacing w:val="1"/>
          <w:sz w:val="22"/>
          <w:szCs w:val="22"/>
        </w:rPr>
        <w:t xml:space="preserve"> </w:t>
      </w:r>
      <w:r w:rsidRPr="00BB30BC">
        <w:rPr>
          <w:rFonts w:ascii="Calibri" w:hAnsi="Calibri" w:cs="Calibri"/>
          <w:sz w:val="22"/>
          <w:szCs w:val="22"/>
        </w:rPr>
        <w:t>di</w:t>
      </w:r>
      <w:r w:rsidRPr="00BB30BC">
        <w:rPr>
          <w:rFonts w:ascii="Calibri" w:hAnsi="Calibri" w:cs="Calibri"/>
          <w:spacing w:val="1"/>
          <w:sz w:val="22"/>
          <w:szCs w:val="22"/>
        </w:rPr>
        <w:t xml:space="preserve"> </w:t>
      </w:r>
      <w:r w:rsidRPr="00BB30BC">
        <w:rPr>
          <w:rFonts w:ascii="Calibri" w:hAnsi="Calibri" w:cs="Calibri"/>
          <w:sz w:val="22"/>
          <w:szCs w:val="22"/>
        </w:rPr>
        <w:t>sussidio</w:t>
      </w:r>
      <w:r w:rsidRPr="00BB30BC">
        <w:rPr>
          <w:rFonts w:ascii="Calibri" w:hAnsi="Calibri" w:cs="Calibri"/>
          <w:spacing w:val="1"/>
          <w:sz w:val="22"/>
          <w:szCs w:val="22"/>
        </w:rPr>
        <w:t xml:space="preserve"> </w:t>
      </w:r>
      <w:proofErr w:type="spellStart"/>
      <w:r w:rsidRPr="00BB30BC">
        <w:rPr>
          <w:rFonts w:ascii="Calibri" w:hAnsi="Calibri" w:cs="Calibri"/>
          <w:sz w:val="22"/>
          <w:szCs w:val="22"/>
        </w:rPr>
        <w:t>Rdc</w:t>
      </w:r>
      <w:proofErr w:type="spellEnd"/>
      <w:r w:rsidR="007D61B5">
        <w:rPr>
          <w:rFonts w:ascii="Calibri" w:hAnsi="Calibri" w:cs="Calibri"/>
          <w:sz w:val="22"/>
          <w:szCs w:val="22"/>
        </w:rPr>
        <w:t>/</w:t>
      </w:r>
      <w:proofErr w:type="spellStart"/>
      <w:r w:rsidR="007D61B5">
        <w:rPr>
          <w:rFonts w:ascii="Calibri" w:hAnsi="Calibri" w:cs="Calibri"/>
          <w:sz w:val="22"/>
          <w:szCs w:val="22"/>
        </w:rPr>
        <w:t>Pdc</w:t>
      </w:r>
      <w:proofErr w:type="spellEnd"/>
      <w:r w:rsidRPr="00BB30BC">
        <w:rPr>
          <w:rFonts w:ascii="Calibri" w:hAnsi="Calibri" w:cs="Calibri"/>
          <w:spacing w:val="1"/>
          <w:sz w:val="22"/>
          <w:szCs w:val="22"/>
        </w:rPr>
        <w:t xml:space="preserve"> </w:t>
      </w:r>
      <w:r w:rsidRPr="00BB30BC">
        <w:rPr>
          <w:rFonts w:ascii="Calibri" w:hAnsi="Calibri" w:cs="Calibri"/>
          <w:sz w:val="22"/>
          <w:szCs w:val="22"/>
        </w:rPr>
        <w:t>spettante</w:t>
      </w:r>
      <w:r w:rsidRPr="00BB30BC">
        <w:rPr>
          <w:rFonts w:ascii="Calibri" w:hAnsi="Calibri" w:cs="Calibri"/>
          <w:spacing w:val="1"/>
          <w:sz w:val="22"/>
          <w:szCs w:val="22"/>
        </w:rPr>
        <w:t xml:space="preserve"> </w:t>
      </w:r>
      <w:r w:rsidRPr="00BB30BC">
        <w:rPr>
          <w:rFonts w:ascii="Calibri" w:hAnsi="Calibri" w:cs="Calibri"/>
          <w:sz w:val="22"/>
          <w:szCs w:val="22"/>
        </w:rPr>
        <w:t>al</w:t>
      </w:r>
      <w:r w:rsidRPr="00BB30BC">
        <w:rPr>
          <w:rFonts w:ascii="Calibri" w:hAnsi="Calibri" w:cs="Calibri"/>
          <w:spacing w:val="1"/>
          <w:sz w:val="22"/>
          <w:szCs w:val="22"/>
        </w:rPr>
        <w:t xml:space="preserve"> </w:t>
      </w:r>
      <w:r w:rsidRPr="00BB30BC">
        <w:rPr>
          <w:rFonts w:ascii="Calibri" w:hAnsi="Calibri" w:cs="Calibri"/>
          <w:sz w:val="22"/>
          <w:szCs w:val="22"/>
        </w:rPr>
        <w:t xml:space="preserve">beneficiario </w:t>
      </w:r>
      <w:r w:rsidR="009652A1">
        <w:rPr>
          <w:rFonts w:ascii="Calibri" w:hAnsi="Calibri" w:cs="Calibri"/>
          <w:sz w:val="22"/>
          <w:szCs w:val="22"/>
        </w:rPr>
        <w:t xml:space="preserve">della Misura di Contrasto Covid-19 </w:t>
      </w:r>
      <w:r w:rsidRPr="00BB30BC">
        <w:rPr>
          <w:rFonts w:ascii="Calibri" w:hAnsi="Calibri" w:cs="Calibri"/>
          <w:sz w:val="22"/>
          <w:szCs w:val="22"/>
        </w:rPr>
        <w:t>(o a uno qualsiasi dei componenti del nucleo familiare)</w:t>
      </w:r>
      <w:r w:rsidRPr="00BB30BC">
        <w:rPr>
          <w:rFonts w:ascii="Calibri" w:hAnsi="Calibri" w:cs="Calibri"/>
          <w:spacing w:val="1"/>
          <w:sz w:val="22"/>
          <w:szCs w:val="22"/>
        </w:rPr>
        <w:t xml:space="preserve"> </w:t>
      </w:r>
      <w:r w:rsidRPr="00BB30BC">
        <w:rPr>
          <w:rFonts w:ascii="Calibri" w:hAnsi="Calibri" w:cs="Calibri"/>
          <w:sz w:val="22"/>
          <w:szCs w:val="22"/>
        </w:rPr>
        <w:t>il</w:t>
      </w:r>
      <w:r w:rsidRPr="00BB30BC">
        <w:rPr>
          <w:rFonts w:ascii="Calibri" w:hAnsi="Calibri" w:cs="Calibri"/>
          <w:spacing w:val="1"/>
          <w:sz w:val="22"/>
          <w:szCs w:val="22"/>
        </w:rPr>
        <w:t xml:space="preserve"> </w:t>
      </w:r>
      <w:r w:rsidRPr="00BB30BC">
        <w:rPr>
          <w:rFonts w:ascii="Calibri" w:hAnsi="Calibri" w:cs="Calibri"/>
          <w:sz w:val="22"/>
          <w:szCs w:val="22"/>
        </w:rPr>
        <w:t>Comune</w:t>
      </w:r>
      <w:r w:rsidRPr="00BB30BC">
        <w:rPr>
          <w:rFonts w:ascii="Calibri" w:hAnsi="Calibri" w:cs="Calibri"/>
          <w:spacing w:val="1"/>
          <w:sz w:val="22"/>
          <w:szCs w:val="22"/>
        </w:rPr>
        <w:t xml:space="preserve"> </w:t>
      </w:r>
      <w:r w:rsidRPr="00BB30BC">
        <w:rPr>
          <w:rFonts w:ascii="Calibri" w:hAnsi="Calibri" w:cs="Calibri"/>
          <w:sz w:val="22"/>
          <w:szCs w:val="22"/>
        </w:rPr>
        <w:t>inserirà</w:t>
      </w:r>
      <w:r w:rsidRPr="00BB30BC">
        <w:rPr>
          <w:rFonts w:ascii="Calibri" w:hAnsi="Calibri" w:cs="Calibri"/>
          <w:spacing w:val="1"/>
          <w:sz w:val="22"/>
          <w:szCs w:val="22"/>
        </w:rPr>
        <w:t xml:space="preserve"> </w:t>
      </w:r>
      <w:r w:rsidRPr="00BB30BC">
        <w:rPr>
          <w:rFonts w:ascii="Calibri" w:hAnsi="Calibri" w:cs="Calibri"/>
          <w:sz w:val="22"/>
          <w:szCs w:val="22"/>
        </w:rPr>
        <w:t>comunque</w:t>
      </w:r>
      <w:r w:rsidRPr="00BB30BC">
        <w:rPr>
          <w:rFonts w:ascii="Calibri" w:hAnsi="Calibri" w:cs="Calibri"/>
          <w:spacing w:val="1"/>
          <w:sz w:val="22"/>
          <w:szCs w:val="22"/>
        </w:rPr>
        <w:t xml:space="preserve"> </w:t>
      </w:r>
      <w:r w:rsidRPr="00BB30BC">
        <w:rPr>
          <w:rFonts w:ascii="Calibri" w:hAnsi="Calibri" w:cs="Calibri"/>
          <w:sz w:val="22"/>
          <w:szCs w:val="22"/>
        </w:rPr>
        <w:t>il</w:t>
      </w:r>
      <w:r w:rsidRPr="00BB30BC">
        <w:rPr>
          <w:rFonts w:ascii="Calibri" w:hAnsi="Calibri" w:cs="Calibri"/>
          <w:spacing w:val="1"/>
          <w:sz w:val="22"/>
          <w:szCs w:val="22"/>
        </w:rPr>
        <w:t xml:space="preserve"> </w:t>
      </w:r>
      <w:r w:rsidRPr="00BB30BC">
        <w:rPr>
          <w:rFonts w:ascii="Calibri" w:hAnsi="Calibri" w:cs="Calibri"/>
          <w:sz w:val="22"/>
          <w:szCs w:val="22"/>
        </w:rPr>
        <w:t>beneficiario</w:t>
      </w:r>
      <w:r w:rsidRPr="00BB30BC">
        <w:rPr>
          <w:rFonts w:ascii="Calibri" w:hAnsi="Calibri" w:cs="Calibri"/>
          <w:spacing w:val="-1"/>
          <w:sz w:val="22"/>
          <w:szCs w:val="22"/>
        </w:rPr>
        <w:t xml:space="preserve"> </w:t>
      </w:r>
      <w:r w:rsidRPr="00BB30BC">
        <w:rPr>
          <w:rFonts w:ascii="Calibri" w:hAnsi="Calibri" w:cs="Calibri"/>
          <w:sz w:val="22"/>
          <w:szCs w:val="22"/>
        </w:rPr>
        <w:t>in graduatoria</w:t>
      </w:r>
      <w:r w:rsidRPr="00BB30BC">
        <w:rPr>
          <w:rFonts w:ascii="Calibri" w:hAnsi="Calibri" w:cs="Calibri"/>
          <w:spacing w:val="-3"/>
          <w:sz w:val="22"/>
          <w:szCs w:val="22"/>
        </w:rPr>
        <w:t xml:space="preserve"> </w:t>
      </w:r>
      <w:r w:rsidRPr="00BB30BC">
        <w:rPr>
          <w:rFonts w:ascii="Calibri" w:hAnsi="Calibri" w:cs="Calibri"/>
          <w:sz w:val="22"/>
          <w:szCs w:val="22"/>
        </w:rPr>
        <w:t>accantonando le risorse fino agli</w:t>
      </w:r>
      <w:r w:rsidRPr="00BB30BC">
        <w:rPr>
          <w:rFonts w:ascii="Calibri" w:hAnsi="Calibri" w:cs="Calibri"/>
          <w:spacing w:val="-1"/>
          <w:sz w:val="22"/>
          <w:szCs w:val="22"/>
        </w:rPr>
        <w:t xml:space="preserve"> </w:t>
      </w:r>
      <w:r w:rsidRPr="00BB30BC">
        <w:rPr>
          <w:rFonts w:ascii="Calibri" w:hAnsi="Calibri" w:cs="Calibri"/>
          <w:sz w:val="22"/>
          <w:szCs w:val="22"/>
        </w:rPr>
        <w:t>esiti dell’istruttoria</w:t>
      </w:r>
      <w:r w:rsidRPr="00BB30BC">
        <w:rPr>
          <w:rFonts w:ascii="Calibri" w:hAnsi="Calibri" w:cs="Calibri"/>
          <w:spacing w:val="-2"/>
          <w:sz w:val="22"/>
          <w:szCs w:val="22"/>
        </w:rPr>
        <w:t xml:space="preserve"> </w:t>
      </w:r>
      <w:proofErr w:type="spellStart"/>
      <w:r w:rsidRPr="00BB30BC">
        <w:rPr>
          <w:rFonts w:ascii="Calibri" w:hAnsi="Calibri" w:cs="Calibri"/>
          <w:sz w:val="22"/>
          <w:szCs w:val="22"/>
        </w:rPr>
        <w:t>Rdc</w:t>
      </w:r>
      <w:proofErr w:type="spellEnd"/>
      <w:r w:rsidR="007D61B5">
        <w:rPr>
          <w:rFonts w:ascii="Calibri" w:hAnsi="Calibri" w:cs="Calibri"/>
          <w:sz w:val="22"/>
          <w:szCs w:val="22"/>
        </w:rPr>
        <w:t>/</w:t>
      </w:r>
      <w:proofErr w:type="spellStart"/>
      <w:r w:rsidR="007D61B5">
        <w:rPr>
          <w:rFonts w:ascii="Calibri" w:hAnsi="Calibri" w:cs="Calibri"/>
          <w:sz w:val="22"/>
          <w:szCs w:val="22"/>
        </w:rPr>
        <w:t>Pdc</w:t>
      </w:r>
      <w:proofErr w:type="spellEnd"/>
      <w:r w:rsidRPr="00BB30BC">
        <w:rPr>
          <w:rFonts w:ascii="Calibri" w:hAnsi="Calibri" w:cs="Calibri"/>
          <w:sz w:val="22"/>
          <w:szCs w:val="22"/>
        </w:rPr>
        <w:t>.</w:t>
      </w:r>
    </w:p>
    <w:p w14:paraId="2BDB61BF" w14:textId="017BE29B" w:rsidR="008756F2" w:rsidRDefault="008756F2" w:rsidP="008756F2">
      <w:pPr>
        <w:pStyle w:val="Corpotesto"/>
        <w:spacing w:line="276" w:lineRule="auto"/>
        <w:ind w:right="-35"/>
        <w:rPr>
          <w:rFonts w:ascii="Calibri" w:hAnsi="Calibri" w:cs="Calibri"/>
          <w:sz w:val="22"/>
          <w:szCs w:val="22"/>
        </w:rPr>
      </w:pPr>
      <w:r w:rsidRPr="000171AD">
        <w:rPr>
          <w:rFonts w:ascii="Calibri" w:hAnsi="Calibri" w:cs="Calibri"/>
          <w:sz w:val="22"/>
          <w:szCs w:val="22"/>
        </w:rPr>
        <w:t xml:space="preserve">L’integrazione spettante ai beneficiari </w:t>
      </w:r>
      <w:proofErr w:type="spellStart"/>
      <w:r w:rsidRPr="000171AD">
        <w:rPr>
          <w:rFonts w:ascii="Calibri" w:hAnsi="Calibri" w:cs="Calibri"/>
          <w:sz w:val="22"/>
          <w:szCs w:val="22"/>
        </w:rPr>
        <w:t>Rdc</w:t>
      </w:r>
      <w:proofErr w:type="spellEnd"/>
      <w:r w:rsidR="007D61B5">
        <w:rPr>
          <w:rFonts w:ascii="Calibri" w:hAnsi="Calibri" w:cs="Calibri"/>
          <w:sz w:val="22"/>
          <w:szCs w:val="22"/>
        </w:rPr>
        <w:t>/</w:t>
      </w:r>
      <w:proofErr w:type="spellStart"/>
      <w:r w:rsidR="007D61B5">
        <w:rPr>
          <w:rFonts w:ascii="Calibri" w:hAnsi="Calibri" w:cs="Calibri"/>
          <w:sz w:val="22"/>
          <w:szCs w:val="22"/>
        </w:rPr>
        <w:t>Pdc</w:t>
      </w:r>
      <w:proofErr w:type="spellEnd"/>
      <w:r w:rsidRPr="000171AD">
        <w:rPr>
          <w:rFonts w:ascii="Calibri" w:hAnsi="Calibri" w:cs="Calibri"/>
          <w:sz w:val="22"/>
          <w:szCs w:val="22"/>
        </w:rPr>
        <w:t xml:space="preserve"> deve essere </w:t>
      </w:r>
      <w:r w:rsidRPr="000171AD">
        <w:rPr>
          <w:rFonts w:ascii="Calibri" w:hAnsi="Calibri" w:cs="Calibri"/>
          <w:b/>
          <w:sz w:val="22"/>
          <w:szCs w:val="22"/>
        </w:rPr>
        <w:t xml:space="preserve">destinata unicamente a sostenere una o più delle spese sociali ed assistenziali </w:t>
      </w:r>
      <w:r w:rsidRPr="000171AD">
        <w:rPr>
          <w:rFonts w:ascii="Calibri" w:hAnsi="Calibri" w:cs="Calibri"/>
          <w:sz w:val="22"/>
          <w:szCs w:val="22"/>
        </w:rPr>
        <w:t>di cui alla Tabella 1 allegata al D.M. 16 dicembre 2014 n. 206 dai codici A1.05 a A1.23</w:t>
      </w:r>
      <w:r>
        <w:rPr>
          <w:rFonts w:ascii="Calibri" w:hAnsi="Calibri" w:cs="Calibri"/>
          <w:sz w:val="22"/>
          <w:szCs w:val="22"/>
        </w:rPr>
        <w:t>, di seguito riportata</w:t>
      </w:r>
      <w:r w:rsidRPr="000171AD">
        <w:rPr>
          <w:rFonts w:ascii="Calibri" w:hAnsi="Calibri" w:cs="Calibri"/>
          <w:sz w:val="22"/>
          <w:szCs w:val="22"/>
        </w:rPr>
        <w:t>.</w:t>
      </w:r>
    </w:p>
    <w:p w14:paraId="1A419C3A" w14:textId="77777777" w:rsidR="008756F2" w:rsidRDefault="008756F2" w:rsidP="008756F2">
      <w:pPr>
        <w:pStyle w:val="Corpotesto"/>
        <w:spacing w:line="276" w:lineRule="auto"/>
        <w:ind w:right="-35"/>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
        <w:gridCol w:w="3252"/>
        <w:gridCol w:w="5410"/>
      </w:tblGrid>
      <w:tr w:rsidR="008756F2" w14:paraId="58877D02" w14:textId="77777777" w:rsidTr="00B40923">
        <w:tc>
          <w:tcPr>
            <w:tcW w:w="982" w:type="dxa"/>
            <w:shd w:val="clear" w:color="auto" w:fill="auto"/>
          </w:tcPr>
          <w:p w14:paraId="62132D9E" w14:textId="77777777" w:rsidR="008756F2" w:rsidRPr="007D61B5" w:rsidRDefault="008756F2" w:rsidP="00B40923">
            <w:pPr>
              <w:pStyle w:val="Corpotesto"/>
              <w:spacing w:line="276" w:lineRule="auto"/>
              <w:ind w:right="-35"/>
              <w:rPr>
                <w:rFonts w:ascii="Calibri" w:hAnsi="Calibri"/>
                <w:b/>
                <w:bCs/>
                <w:sz w:val="17"/>
                <w:szCs w:val="17"/>
              </w:rPr>
            </w:pPr>
            <w:r w:rsidRPr="007D61B5">
              <w:rPr>
                <w:rFonts w:ascii="Calibri" w:hAnsi="Calibri"/>
                <w:b/>
                <w:bCs/>
                <w:sz w:val="17"/>
                <w:szCs w:val="17"/>
              </w:rPr>
              <w:t xml:space="preserve">CODICE </w:t>
            </w:r>
          </w:p>
        </w:tc>
        <w:tc>
          <w:tcPr>
            <w:tcW w:w="3379" w:type="dxa"/>
            <w:shd w:val="clear" w:color="auto" w:fill="auto"/>
          </w:tcPr>
          <w:p w14:paraId="14C9EA5B" w14:textId="77777777" w:rsidR="008756F2" w:rsidRPr="007D61B5" w:rsidRDefault="008756F2" w:rsidP="00B40923">
            <w:pPr>
              <w:pStyle w:val="Corpotesto"/>
              <w:spacing w:line="276" w:lineRule="auto"/>
              <w:ind w:right="-35"/>
              <w:rPr>
                <w:rFonts w:ascii="Calibri" w:hAnsi="Calibri"/>
                <w:b/>
                <w:bCs/>
                <w:sz w:val="17"/>
                <w:szCs w:val="17"/>
              </w:rPr>
            </w:pPr>
            <w:r w:rsidRPr="007D61B5">
              <w:rPr>
                <w:rFonts w:ascii="Calibri" w:hAnsi="Calibri"/>
                <w:b/>
                <w:bCs/>
                <w:sz w:val="17"/>
                <w:szCs w:val="17"/>
              </w:rPr>
              <w:t xml:space="preserve">DENOMINAZIONE </w:t>
            </w:r>
          </w:p>
        </w:tc>
        <w:tc>
          <w:tcPr>
            <w:tcW w:w="5690" w:type="dxa"/>
            <w:shd w:val="clear" w:color="auto" w:fill="auto"/>
          </w:tcPr>
          <w:p w14:paraId="21306460" w14:textId="77777777" w:rsidR="008756F2" w:rsidRPr="007D61B5" w:rsidRDefault="008756F2" w:rsidP="00B40923">
            <w:pPr>
              <w:pStyle w:val="Corpotesto"/>
              <w:spacing w:line="276" w:lineRule="auto"/>
              <w:ind w:right="-35"/>
              <w:rPr>
                <w:rFonts w:ascii="Calibri" w:hAnsi="Calibri"/>
                <w:b/>
                <w:bCs/>
                <w:sz w:val="17"/>
                <w:szCs w:val="17"/>
              </w:rPr>
            </w:pPr>
            <w:r w:rsidRPr="007D61B5">
              <w:rPr>
                <w:rFonts w:ascii="Calibri" w:hAnsi="Calibri"/>
                <w:b/>
                <w:bCs/>
                <w:sz w:val="17"/>
                <w:szCs w:val="17"/>
              </w:rPr>
              <w:t>DESCRIZIONE</w:t>
            </w:r>
          </w:p>
        </w:tc>
      </w:tr>
      <w:tr w:rsidR="008756F2" w14:paraId="3D5DD30E" w14:textId="77777777" w:rsidTr="00B40923">
        <w:tc>
          <w:tcPr>
            <w:tcW w:w="982" w:type="dxa"/>
            <w:shd w:val="clear" w:color="auto" w:fill="auto"/>
          </w:tcPr>
          <w:p w14:paraId="60D3902A"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A1.05</w:t>
            </w:r>
          </w:p>
        </w:tc>
        <w:tc>
          <w:tcPr>
            <w:tcW w:w="3379" w:type="dxa"/>
            <w:shd w:val="clear" w:color="auto" w:fill="auto"/>
          </w:tcPr>
          <w:p w14:paraId="2F4E7E50"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Contributi economici per alloggio</w:t>
            </w:r>
          </w:p>
        </w:tc>
        <w:tc>
          <w:tcPr>
            <w:tcW w:w="5690" w:type="dxa"/>
            <w:shd w:val="clear" w:color="auto" w:fill="auto"/>
          </w:tcPr>
          <w:p w14:paraId="7150A1D8"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Sussidi economici ad integrazione del reddito individuale o familiare per sostenere le spese per l'alloggio e per l'affitto e per le utenze</w:t>
            </w:r>
          </w:p>
        </w:tc>
      </w:tr>
      <w:tr w:rsidR="008756F2" w14:paraId="6E961AAF" w14:textId="77777777" w:rsidTr="00B40923">
        <w:tc>
          <w:tcPr>
            <w:tcW w:w="982" w:type="dxa"/>
            <w:shd w:val="clear" w:color="auto" w:fill="auto"/>
          </w:tcPr>
          <w:p w14:paraId="53769607"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A1.06</w:t>
            </w:r>
          </w:p>
        </w:tc>
        <w:tc>
          <w:tcPr>
            <w:tcW w:w="3379" w:type="dxa"/>
            <w:shd w:val="clear" w:color="auto" w:fill="auto"/>
          </w:tcPr>
          <w:p w14:paraId="07667180"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Buoni spesa o buoni pasto</w:t>
            </w:r>
          </w:p>
        </w:tc>
        <w:tc>
          <w:tcPr>
            <w:tcW w:w="5690" w:type="dxa"/>
            <w:shd w:val="clear" w:color="auto" w:fill="auto"/>
          </w:tcPr>
          <w:p w14:paraId="001CDEA5"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Sostegni economici che consentono di acquistare generi alimentari o consumare pasti negli esercizi in convenzione</w:t>
            </w:r>
          </w:p>
        </w:tc>
      </w:tr>
      <w:tr w:rsidR="008756F2" w14:paraId="1B91A5BF" w14:textId="77777777" w:rsidTr="00B40923">
        <w:tc>
          <w:tcPr>
            <w:tcW w:w="982" w:type="dxa"/>
            <w:shd w:val="clear" w:color="auto" w:fill="auto"/>
          </w:tcPr>
          <w:p w14:paraId="0F8A9501"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A1.07</w:t>
            </w:r>
          </w:p>
        </w:tc>
        <w:tc>
          <w:tcPr>
            <w:tcW w:w="3379" w:type="dxa"/>
            <w:shd w:val="clear" w:color="auto" w:fill="auto"/>
          </w:tcPr>
          <w:p w14:paraId="5282F8BD"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Contributi e integrazioni a rette per asili nido</w:t>
            </w:r>
          </w:p>
        </w:tc>
        <w:tc>
          <w:tcPr>
            <w:tcW w:w="5690" w:type="dxa"/>
            <w:shd w:val="clear" w:color="auto" w:fill="auto"/>
          </w:tcPr>
          <w:p w14:paraId="058D5F67"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Interventi per garantire all'utente in difficoltà economica la copertura della retta per asili nido.</w:t>
            </w:r>
          </w:p>
        </w:tc>
      </w:tr>
      <w:tr w:rsidR="008756F2" w14:paraId="55DA32EA" w14:textId="77777777" w:rsidTr="00B40923">
        <w:tc>
          <w:tcPr>
            <w:tcW w:w="982" w:type="dxa"/>
            <w:shd w:val="clear" w:color="auto" w:fill="auto"/>
          </w:tcPr>
          <w:p w14:paraId="3D90541F"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A1.08</w:t>
            </w:r>
          </w:p>
        </w:tc>
        <w:tc>
          <w:tcPr>
            <w:tcW w:w="3379" w:type="dxa"/>
            <w:shd w:val="clear" w:color="auto" w:fill="auto"/>
          </w:tcPr>
          <w:p w14:paraId="64F80AE4"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Contributi e integrazioni a rette per servizi integrativi o innovativi per la prima infanzia</w:t>
            </w:r>
          </w:p>
        </w:tc>
        <w:tc>
          <w:tcPr>
            <w:tcW w:w="5690" w:type="dxa"/>
            <w:shd w:val="clear" w:color="auto" w:fill="auto"/>
          </w:tcPr>
          <w:p w14:paraId="1AC6C0AB"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Interventi per garantire all'utente in difficoltà economica la copertura della retta per i servizi integrativi.</w:t>
            </w:r>
          </w:p>
        </w:tc>
      </w:tr>
      <w:tr w:rsidR="008756F2" w14:paraId="5F8085D9" w14:textId="77777777" w:rsidTr="00B40923">
        <w:tc>
          <w:tcPr>
            <w:tcW w:w="982" w:type="dxa"/>
            <w:shd w:val="clear" w:color="auto" w:fill="auto"/>
          </w:tcPr>
          <w:p w14:paraId="2EE03032"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A1.09</w:t>
            </w:r>
          </w:p>
        </w:tc>
        <w:tc>
          <w:tcPr>
            <w:tcW w:w="3379" w:type="dxa"/>
            <w:shd w:val="clear" w:color="auto" w:fill="auto"/>
          </w:tcPr>
          <w:p w14:paraId="69A5CB4C"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Contributi economici per i servizi scolastici</w:t>
            </w:r>
          </w:p>
        </w:tc>
        <w:tc>
          <w:tcPr>
            <w:tcW w:w="5690" w:type="dxa"/>
            <w:shd w:val="clear" w:color="auto" w:fill="auto"/>
          </w:tcPr>
          <w:p w14:paraId="18751A59"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Sostegni economici per garantire all'utente in difficoltà economica il diritto allo studio nell'infanzia e nell'adolescenza; comprese le agevolazioni su trasporto riconosciute alle famiglie bisognose</w:t>
            </w:r>
          </w:p>
        </w:tc>
      </w:tr>
      <w:tr w:rsidR="008756F2" w14:paraId="0B9A6725" w14:textId="77777777" w:rsidTr="00B40923">
        <w:tc>
          <w:tcPr>
            <w:tcW w:w="982" w:type="dxa"/>
            <w:shd w:val="clear" w:color="auto" w:fill="auto"/>
          </w:tcPr>
          <w:p w14:paraId="609BB48A"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lastRenderedPageBreak/>
              <w:t>A1.10</w:t>
            </w:r>
          </w:p>
        </w:tc>
        <w:tc>
          <w:tcPr>
            <w:tcW w:w="3379" w:type="dxa"/>
            <w:shd w:val="clear" w:color="auto" w:fill="auto"/>
          </w:tcPr>
          <w:p w14:paraId="506A02C0"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Contributi economici per cure o prestazioni sociali a rilevanza sanitaria</w:t>
            </w:r>
          </w:p>
        </w:tc>
        <w:tc>
          <w:tcPr>
            <w:tcW w:w="5690" w:type="dxa"/>
            <w:shd w:val="clear" w:color="auto" w:fill="auto"/>
          </w:tcPr>
          <w:p w14:paraId="0DF859D1"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Sostegno economico alle persone in difficoltà per spese mediche o, più in generale, per prestazioni sociali a rilevanza sanitaria. In questa categoria rientra l'esenzione ticket sanitari, qualora sia a carico del Comune/Comuni, e il contributo per l'acquisto di protesi e ausili (anziani e disabili).</w:t>
            </w:r>
          </w:p>
        </w:tc>
      </w:tr>
      <w:tr w:rsidR="008756F2" w14:paraId="42E69284" w14:textId="77777777" w:rsidTr="00B40923">
        <w:tc>
          <w:tcPr>
            <w:tcW w:w="982" w:type="dxa"/>
            <w:shd w:val="clear" w:color="auto" w:fill="auto"/>
          </w:tcPr>
          <w:p w14:paraId="3D739D1B"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A1.11</w:t>
            </w:r>
          </w:p>
        </w:tc>
        <w:tc>
          <w:tcPr>
            <w:tcW w:w="3379" w:type="dxa"/>
            <w:shd w:val="clear" w:color="auto" w:fill="auto"/>
          </w:tcPr>
          <w:p w14:paraId="175EE429"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 xml:space="preserve">Assegnazioni economiche per il sostegno della </w:t>
            </w:r>
            <w:proofErr w:type="spellStart"/>
            <w:r w:rsidRPr="007D61B5">
              <w:rPr>
                <w:rFonts w:ascii="Calibri" w:hAnsi="Calibri" w:cs="Calibri"/>
                <w:sz w:val="17"/>
                <w:szCs w:val="17"/>
              </w:rPr>
              <w:t>domiciliarità</w:t>
            </w:r>
            <w:proofErr w:type="spellEnd"/>
            <w:r w:rsidRPr="007D61B5">
              <w:rPr>
                <w:rFonts w:ascii="Calibri" w:hAnsi="Calibri" w:cs="Calibri"/>
                <w:sz w:val="17"/>
                <w:szCs w:val="17"/>
              </w:rPr>
              <w:t xml:space="preserve"> e dell'autonomia personale</w:t>
            </w:r>
          </w:p>
        </w:tc>
        <w:tc>
          <w:tcPr>
            <w:tcW w:w="5690" w:type="dxa"/>
            <w:shd w:val="clear" w:color="auto" w:fill="auto"/>
          </w:tcPr>
          <w:p w14:paraId="2E63BA15"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 xml:space="preserve">Tra gli altri sono individuabili: VOUCHER = provvidenza economica a favore di anziani non autosufficienti e disabili, versata solo nel caso in cui le prestazioni siano erogate da "care </w:t>
            </w:r>
            <w:proofErr w:type="spellStart"/>
            <w:r w:rsidRPr="007D61B5">
              <w:rPr>
                <w:rFonts w:ascii="Calibri" w:hAnsi="Calibri" w:cs="Calibri"/>
                <w:sz w:val="17"/>
                <w:szCs w:val="17"/>
              </w:rPr>
              <w:t>giver</w:t>
            </w:r>
            <w:proofErr w:type="spellEnd"/>
            <w:r w:rsidRPr="007D61B5">
              <w:rPr>
                <w:rFonts w:ascii="Calibri" w:hAnsi="Calibri" w:cs="Calibri"/>
                <w:sz w:val="17"/>
                <w:szCs w:val="17"/>
              </w:rPr>
              <w:t xml:space="preserve">" professionali. ASSEGNO DI CURA =incentivazione economica finalizzata a garantire a soggetti anziani non autosufficienti e a disabili gravi o gravissimi, la permanenza nel nucleo familiare o nell'ambiente di appartenenza, evitando il ricovero in strutture residenziali. BUONO SOCIOSANITARIO = sostegno economico a favore di persone in difficoltà erogato nel caso in cui l'assistenza sia prestata da un "care </w:t>
            </w:r>
            <w:proofErr w:type="spellStart"/>
            <w:r w:rsidRPr="007D61B5">
              <w:rPr>
                <w:rFonts w:ascii="Calibri" w:hAnsi="Calibri" w:cs="Calibri"/>
                <w:sz w:val="17"/>
                <w:szCs w:val="17"/>
              </w:rPr>
              <w:t>giver</w:t>
            </w:r>
            <w:proofErr w:type="spellEnd"/>
            <w:r w:rsidRPr="007D61B5">
              <w:rPr>
                <w:rFonts w:ascii="Calibri" w:hAnsi="Calibri" w:cs="Calibri"/>
                <w:sz w:val="17"/>
                <w:szCs w:val="17"/>
              </w:rPr>
              <w:t>" familiare. ASSEGNAZIONI PER PROGETTI finalizzati alla vita indipendente o alla promozione dell'autonomia personale</w:t>
            </w:r>
          </w:p>
        </w:tc>
      </w:tr>
      <w:tr w:rsidR="008756F2" w14:paraId="0AE420FC" w14:textId="77777777" w:rsidTr="00B40923">
        <w:tc>
          <w:tcPr>
            <w:tcW w:w="982" w:type="dxa"/>
            <w:shd w:val="clear" w:color="auto" w:fill="auto"/>
          </w:tcPr>
          <w:p w14:paraId="228FB875"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A1.12</w:t>
            </w:r>
          </w:p>
        </w:tc>
        <w:tc>
          <w:tcPr>
            <w:tcW w:w="3379" w:type="dxa"/>
            <w:shd w:val="clear" w:color="auto" w:fill="auto"/>
          </w:tcPr>
          <w:p w14:paraId="7EA4268F"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Contributi e integrazioni a rette per accesso a centri diurni</w:t>
            </w:r>
          </w:p>
        </w:tc>
        <w:tc>
          <w:tcPr>
            <w:tcW w:w="5690" w:type="dxa"/>
            <w:shd w:val="clear" w:color="auto" w:fill="auto"/>
          </w:tcPr>
          <w:p w14:paraId="7A6835C8"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Interventi per garantire all'utente in difficoltà economica la copertura della retta per centri diurni</w:t>
            </w:r>
          </w:p>
        </w:tc>
      </w:tr>
      <w:tr w:rsidR="008756F2" w14:paraId="0C29D0C0" w14:textId="77777777" w:rsidTr="00B40923">
        <w:tc>
          <w:tcPr>
            <w:tcW w:w="982" w:type="dxa"/>
            <w:shd w:val="clear" w:color="auto" w:fill="auto"/>
          </w:tcPr>
          <w:p w14:paraId="6CD2299A"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A1.13</w:t>
            </w:r>
          </w:p>
        </w:tc>
        <w:tc>
          <w:tcPr>
            <w:tcW w:w="3379" w:type="dxa"/>
            <w:shd w:val="clear" w:color="auto" w:fill="auto"/>
          </w:tcPr>
          <w:p w14:paraId="5592F2C7"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Contributi e integrazioni a rette per accesso ai servizi semi-residenziali</w:t>
            </w:r>
          </w:p>
        </w:tc>
        <w:tc>
          <w:tcPr>
            <w:tcW w:w="5690" w:type="dxa"/>
            <w:shd w:val="clear" w:color="auto" w:fill="auto"/>
          </w:tcPr>
          <w:p w14:paraId="0178A3A0"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Interventi per garantire all'utente in difficoltà economica la copertura della retta per l'accoglienza in strutture semi-residenziali.</w:t>
            </w:r>
          </w:p>
        </w:tc>
      </w:tr>
      <w:tr w:rsidR="008756F2" w14:paraId="7C7A03EB" w14:textId="77777777" w:rsidTr="00B40923">
        <w:tc>
          <w:tcPr>
            <w:tcW w:w="982" w:type="dxa"/>
            <w:shd w:val="clear" w:color="auto" w:fill="auto"/>
          </w:tcPr>
          <w:p w14:paraId="3B39FBE4"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A1.14</w:t>
            </w:r>
          </w:p>
        </w:tc>
        <w:tc>
          <w:tcPr>
            <w:tcW w:w="3379" w:type="dxa"/>
            <w:shd w:val="clear" w:color="auto" w:fill="auto"/>
          </w:tcPr>
          <w:p w14:paraId="3A812A44"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Contributi e integrazioni a rette per accesso a servizi residenziali</w:t>
            </w:r>
          </w:p>
        </w:tc>
        <w:tc>
          <w:tcPr>
            <w:tcW w:w="5690" w:type="dxa"/>
            <w:shd w:val="clear" w:color="auto" w:fill="auto"/>
          </w:tcPr>
          <w:p w14:paraId="083F38FD"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Interventi per garantire all'utente bisognoso la copertura della retta per l'accoglienza in strutture residenziali e, per l'area Famiglia e minori, l'integrazione delle rette per minori ospitati in centri residenziali</w:t>
            </w:r>
          </w:p>
        </w:tc>
      </w:tr>
      <w:tr w:rsidR="008756F2" w14:paraId="7D668EF9" w14:textId="77777777" w:rsidTr="00B40923">
        <w:tc>
          <w:tcPr>
            <w:tcW w:w="982" w:type="dxa"/>
            <w:shd w:val="clear" w:color="auto" w:fill="auto"/>
          </w:tcPr>
          <w:p w14:paraId="6FF54F8B"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A1.15</w:t>
            </w:r>
          </w:p>
        </w:tc>
        <w:tc>
          <w:tcPr>
            <w:tcW w:w="3379" w:type="dxa"/>
            <w:shd w:val="clear" w:color="auto" w:fill="auto"/>
          </w:tcPr>
          <w:p w14:paraId="30F98D65"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Contributi per servizi alla persona</w:t>
            </w:r>
          </w:p>
        </w:tc>
        <w:tc>
          <w:tcPr>
            <w:tcW w:w="5690" w:type="dxa"/>
            <w:shd w:val="clear" w:color="auto" w:fill="auto"/>
          </w:tcPr>
          <w:p w14:paraId="70B225F1"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Sostegno economico rivolto a persone parzialmente non autosufficienti o a rischio di emarginazione, che richiedono interventi di cura e di igiene della persona</w:t>
            </w:r>
          </w:p>
        </w:tc>
      </w:tr>
      <w:tr w:rsidR="008756F2" w14:paraId="1DE011AB" w14:textId="77777777" w:rsidTr="00B40923">
        <w:tc>
          <w:tcPr>
            <w:tcW w:w="982" w:type="dxa"/>
            <w:shd w:val="clear" w:color="auto" w:fill="auto"/>
          </w:tcPr>
          <w:p w14:paraId="6287F38C"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A1.16</w:t>
            </w:r>
          </w:p>
        </w:tc>
        <w:tc>
          <w:tcPr>
            <w:tcW w:w="3379" w:type="dxa"/>
            <w:shd w:val="clear" w:color="auto" w:fill="auto"/>
          </w:tcPr>
          <w:p w14:paraId="14971CE6"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Contributi economici per servizio trasporto e mobilità</w:t>
            </w:r>
          </w:p>
        </w:tc>
        <w:tc>
          <w:tcPr>
            <w:tcW w:w="5690" w:type="dxa"/>
            <w:shd w:val="clear" w:color="auto" w:fill="auto"/>
          </w:tcPr>
          <w:p w14:paraId="043C71A2"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Sostegno economici erogati a persone a ridotta mobilità (disabili, anziani), inclusi i contributi per i cani guida</w:t>
            </w:r>
          </w:p>
        </w:tc>
      </w:tr>
      <w:tr w:rsidR="008756F2" w14:paraId="2E612F33" w14:textId="77777777" w:rsidTr="00B40923">
        <w:tc>
          <w:tcPr>
            <w:tcW w:w="982" w:type="dxa"/>
            <w:shd w:val="clear" w:color="auto" w:fill="auto"/>
          </w:tcPr>
          <w:p w14:paraId="3812A157"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A1.17</w:t>
            </w:r>
          </w:p>
        </w:tc>
        <w:tc>
          <w:tcPr>
            <w:tcW w:w="3379" w:type="dxa"/>
            <w:shd w:val="clear" w:color="auto" w:fill="auto"/>
          </w:tcPr>
          <w:p w14:paraId="3DC466BD"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Contributi economici erogati a titolo di prestito/prestiti d'onore</w:t>
            </w:r>
          </w:p>
        </w:tc>
        <w:tc>
          <w:tcPr>
            <w:tcW w:w="5690" w:type="dxa"/>
            <w:shd w:val="clear" w:color="auto" w:fill="auto"/>
          </w:tcPr>
          <w:p w14:paraId="32A63C39"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Prestiti destinati a fronteggiare situazioni transitorie di lieve difficoltà economica, concessi da istituti di credito convenzionati con gli enti pubblici, a tasso zero per il beneficiario, basati sull'impegno dello stesso alla restituzione</w:t>
            </w:r>
          </w:p>
        </w:tc>
      </w:tr>
      <w:tr w:rsidR="008756F2" w14:paraId="1866205B" w14:textId="77777777" w:rsidTr="00B40923">
        <w:tc>
          <w:tcPr>
            <w:tcW w:w="982" w:type="dxa"/>
            <w:shd w:val="clear" w:color="auto" w:fill="auto"/>
          </w:tcPr>
          <w:p w14:paraId="615C7EDB"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A1.18</w:t>
            </w:r>
          </w:p>
        </w:tc>
        <w:tc>
          <w:tcPr>
            <w:tcW w:w="3379" w:type="dxa"/>
            <w:shd w:val="clear" w:color="auto" w:fill="auto"/>
          </w:tcPr>
          <w:p w14:paraId="347B94C4"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Contributi economici per l'inserimento lavorativo</w:t>
            </w:r>
          </w:p>
        </w:tc>
        <w:tc>
          <w:tcPr>
            <w:tcW w:w="5690" w:type="dxa"/>
            <w:shd w:val="clear" w:color="auto" w:fill="auto"/>
          </w:tcPr>
          <w:p w14:paraId="0406EAB0"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Interventi economici a sostegno di percorsi di transizione al lavoro o di servizi dell'inserimento lavorativo. In questa categoria rientrano borse lavoro, tutoraggio e altre forme di sostegno.</w:t>
            </w:r>
          </w:p>
        </w:tc>
      </w:tr>
      <w:tr w:rsidR="008756F2" w14:paraId="3844441C" w14:textId="77777777" w:rsidTr="00B40923">
        <w:tc>
          <w:tcPr>
            <w:tcW w:w="982" w:type="dxa"/>
            <w:shd w:val="clear" w:color="auto" w:fill="auto"/>
          </w:tcPr>
          <w:p w14:paraId="20F4024D"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A1.19</w:t>
            </w:r>
          </w:p>
        </w:tc>
        <w:tc>
          <w:tcPr>
            <w:tcW w:w="3379" w:type="dxa"/>
            <w:shd w:val="clear" w:color="auto" w:fill="auto"/>
          </w:tcPr>
          <w:p w14:paraId="4C090323"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Borse di studio</w:t>
            </w:r>
          </w:p>
        </w:tc>
        <w:tc>
          <w:tcPr>
            <w:tcW w:w="5690" w:type="dxa"/>
            <w:shd w:val="clear" w:color="auto" w:fill="auto"/>
          </w:tcPr>
          <w:p w14:paraId="10CA3447" w14:textId="77777777" w:rsidR="008756F2" w:rsidRPr="007D61B5" w:rsidRDefault="008756F2" w:rsidP="00B40923">
            <w:pPr>
              <w:pStyle w:val="Corpotesto"/>
              <w:spacing w:line="276" w:lineRule="auto"/>
              <w:ind w:right="-35"/>
              <w:rPr>
                <w:rFonts w:ascii="Calibri" w:hAnsi="Calibri" w:cs="Calibri"/>
                <w:sz w:val="17"/>
                <w:szCs w:val="17"/>
              </w:rPr>
            </w:pPr>
          </w:p>
        </w:tc>
      </w:tr>
      <w:tr w:rsidR="008756F2" w14:paraId="1524BA93" w14:textId="77777777" w:rsidTr="00B40923">
        <w:tc>
          <w:tcPr>
            <w:tcW w:w="982" w:type="dxa"/>
            <w:shd w:val="clear" w:color="auto" w:fill="auto"/>
          </w:tcPr>
          <w:p w14:paraId="2DF5C87B"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A1.21</w:t>
            </w:r>
          </w:p>
        </w:tc>
        <w:tc>
          <w:tcPr>
            <w:tcW w:w="3379" w:type="dxa"/>
            <w:shd w:val="clear" w:color="auto" w:fill="auto"/>
          </w:tcPr>
          <w:p w14:paraId="4918D626"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Altro (prestazione soggetta a ISEE)</w:t>
            </w:r>
          </w:p>
        </w:tc>
        <w:tc>
          <w:tcPr>
            <w:tcW w:w="5690" w:type="dxa"/>
            <w:shd w:val="clear" w:color="auto" w:fill="auto"/>
          </w:tcPr>
          <w:p w14:paraId="58DC43DF" w14:textId="77777777" w:rsidR="008756F2" w:rsidRPr="007D61B5" w:rsidRDefault="008756F2" w:rsidP="00B40923">
            <w:pPr>
              <w:pStyle w:val="Corpotesto"/>
              <w:spacing w:line="276" w:lineRule="auto"/>
              <w:ind w:right="-35"/>
              <w:rPr>
                <w:rFonts w:ascii="Calibri" w:hAnsi="Calibri" w:cs="Calibri"/>
                <w:sz w:val="17"/>
                <w:szCs w:val="17"/>
              </w:rPr>
            </w:pPr>
          </w:p>
        </w:tc>
      </w:tr>
      <w:tr w:rsidR="008756F2" w14:paraId="13C52EF7" w14:textId="77777777" w:rsidTr="00B40923">
        <w:tc>
          <w:tcPr>
            <w:tcW w:w="982" w:type="dxa"/>
            <w:shd w:val="clear" w:color="auto" w:fill="auto"/>
          </w:tcPr>
          <w:p w14:paraId="3D1656D8"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A1.22</w:t>
            </w:r>
          </w:p>
        </w:tc>
        <w:tc>
          <w:tcPr>
            <w:tcW w:w="3379" w:type="dxa"/>
            <w:shd w:val="clear" w:color="auto" w:fill="auto"/>
          </w:tcPr>
          <w:p w14:paraId="1D0E7436"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Contributi economici per l'affidamento familiare di minor</w:t>
            </w:r>
          </w:p>
        </w:tc>
        <w:tc>
          <w:tcPr>
            <w:tcW w:w="5690" w:type="dxa"/>
            <w:shd w:val="clear" w:color="auto" w:fill="auto"/>
          </w:tcPr>
          <w:p w14:paraId="4E8D09FE"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Contributi in denaro alle famiglie che accolgono temporaneamente minori con problemi familiari</w:t>
            </w:r>
          </w:p>
        </w:tc>
      </w:tr>
      <w:tr w:rsidR="008756F2" w14:paraId="3722C1A3" w14:textId="77777777" w:rsidTr="00B40923">
        <w:tc>
          <w:tcPr>
            <w:tcW w:w="982" w:type="dxa"/>
            <w:shd w:val="clear" w:color="auto" w:fill="auto"/>
          </w:tcPr>
          <w:p w14:paraId="0EA77D78"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A1.23</w:t>
            </w:r>
          </w:p>
        </w:tc>
        <w:tc>
          <w:tcPr>
            <w:tcW w:w="3379" w:type="dxa"/>
            <w:shd w:val="clear" w:color="auto" w:fill="auto"/>
          </w:tcPr>
          <w:p w14:paraId="4A851FDD"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Contributi economici per l'accoglienza di adulti e anziani</w:t>
            </w:r>
          </w:p>
        </w:tc>
        <w:tc>
          <w:tcPr>
            <w:tcW w:w="5690" w:type="dxa"/>
            <w:shd w:val="clear" w:color="auto" w:fill="auto"/>
          </w:tcPr>
          <w:p w14:paraId="70242EC2" w14:textId="77777777" w:rsidR="008756F2" w:rsidRPr="007D61B5" w:rsidRDefault="008756F2" w:rsidP="00B40923">
            <w:pPr>
              <w:pStyle w:val="Corpotesto"/>
              <w:spacing w:line="276" w:lineRule="auto"/>
              <w:ind w:right="-35"/>
              <w:rPr>
                <w:rFonts w:ascii="Calibri" w:hAnsi="Calibri" w:cs="Calibri"/>
                <w:sz w:val="17"/>
                <w:szCs w:val="17"/>
              </w:rPr>
            </w:pPr>
            <w:r w:rsidRPr="007D61B5">
              <w:rPr>
                <w:rFonts w:ascii="Calibri" w:hAnsi="Calibri" w:cs="Calibri"/>
                <w:sz w:val="17"/>
                <w:szCs w:val="17"/>
              </w:rPr>
              <w:t>Contributi in denaro alle famiglie che accolgono temporaneamente disabili, adulti in difficoltà e anziani</w:t>
            </w:r>
          </w:p>
        </w:tc>
      </w:tr>
    </w:tbl>
    <w:p w14:paraId="4B6B591D" w14:textId="77777777" w:rsidR="008756F2" w:rsidRDefault="008756F2" w:rsidP="008756F2">
      <w:pPr>
        <w:pStyle w:val="Corpotesto"/>
        <w:spacing w:line="276" w:lineRule="auto"/>
        <w:ind w:right="-35"/>
      </w:pPr>
    </w:p>
    <w:p w14:paraId="704691A3" w14:textId="77777777" w:rsidR="008756F2" w:rsidRPr="000171AD" w:rsidRDefault="008756F2" w:rsidP="007D61B5">
      <w:pPr>
        <w:pStyle w:val="Corpotesto"/>
        <w:ind w:right="-35"/>
        <w:jc w:val="both"/>
        <w:rPr>
          <w:rFonts w:ascii="Calibri" w:hAnsi="Calibri" w:cs="Calibri"/>
          <w:sz w:val="22"/>
          <w:szCs w:val="22"/>
        </w:rPr>
      </w:pPr>
      <w:r w:rsidRPr="000171AD">
        <w:rPr>
          <w:rFonts w:ascii="Calibri" w:hAnsi="Calibri" w:cs="Calibri"/>
          <w:sz w:val="22"/>
          <w:szCs w:val="22"/>
        </w:rPr>
        <w:t xml:space="preserve">A tal fine i beneficiari dovranno </w:t>
      </w:r>
      <w:r w:rsidRPr="000171AD">
        <w:rPr>
          <w:rFonts w:ascii="Calibri" w:hAnsi="Calibri" w:cs="Calibri"/>
          <w:b/>
          <w:sz w:val="22"/>
          <w:szCs w:val="22"/>
        </w:rPr>
        <w:t>acquisire e conservare</w:t>
      </w:r>
      <w:r w:rsidRPr="000171AD">
        <w:rPr>
          <w:rFonts w:ascii="Calibri" w:hAnsi="Calibri" w:cs="Calibri"/>
          <w:sz w:val="22"/>
          <w:szCs w:val="22"/>
        </w:rPr>
        <w:t xml:space="preserve"> la documentazione (fatture, scontrini fiscali integrati con codice fiscale, ricevute affitto, ecc.) idonea a dimostrare il corretto utilizzo della somma. </w:t>
      </w:r>
    </w:p>
    <w:p w14:paraId="17BE3DCD" w14:textId="29B6FA07" w:rsidR="00555738" w:rsidRPr="00F80F35" w:rsidRDefault="008756F2" w:rsidP="007D61B5">
      <w:pPr>
        <w:pStyle w:val="Corpotesto"/>
        <w:widowControl w:val="0"/>
        <w:autoSpaceDE w:val="0"/>
        <w:autoSpaceDN w:val="0"/>
        <w:spacing w:before="120" w:after="0"/>
        <w:ind w:right="-35"/>
        <w:jc w:val="both"/>
        <w:rPr>
          <w:rFonts w:asciiTheme="minorHAnsi" w:hAnsiTheme="minorHAnsi" w:cstheme="minorHAnsi"/>
          <w:sz w:val="22"/>
          <w:szCs w:val="22"/>
        </w:rPr>
      </w:pPr>
      <w:r w:rsidRPr="000171AD">
        <w:rPr>
          <w:rFonts w:ascii="Calibri" w:hAnsi="Calibri" w:cs="Calibri"/>
          <w:sz w:val="22"/>
          <w:szCs w:val="22"/>
        </w:rPr>
        <w:t>Il Comune effettuerà periodicamente dei controlli a campione su tale documentazione; nel caso in cui emergessero delle irregolarità il beneficiario dovrà restituire le somme utilizzate impropriamente</w:t>
      </w:r>
      <w:r w:rsidR="009652A1">
        <w:rPr>
          <w:rFonts w:ascii="Calibri" w:hAnsi="Calibri" w:cs="Calibri"/>
          <w:sz w:val="22"/>
          <w:szCs w:val="22"/>
        </w:rPr>
        <w:t>.</w:t>
      </w:r>
    </w:p>
    <w:p w14:paraId="71548CAA" w14:textId="53A55A4E" w:rsidR="00E943D1" w:rsidRDefault="00E943D1" w:rsidP="00E943D1"/>
    <w:p w14:paraId="0986489E" w14:textId="4CF49970" w:rsidR="00E943D1" w:rsidRPr="00507F24" w:rsidRDefault="00E943D1" w:rsidP="00507F24">
      <w:pPr>
        <w:spacing w:line="360" w:lineRule="auto"/>
        <w:rPr>
          <w:rFonts w:asciiTheme="minorHAnsi" w:hAnsiTheme="minorHAnsi" w:cstheme="minorHAnsi"/>
          <w:b/>
          <w:bCs/>
          <w:sz w:val="22"/>
          <w:szCs w:val="22"/>
          <w:u w:val="single"/>
        </w:rPr>
      </w:pPr>
      <w:r w:rsidRPr="00507F24">
        <w:rPr>
          <w:rFonts w:asciiTheme="minorHAnsi" w:hAnsiTheme="minorHAnsi" w:cstheme="minorHAnsi"/>
          <w:b/>
          <w:bCs/>
          <w:sz w:val="22"/>
          <w:szCs w:val="22"/>
          <w:u w:val="single"/>
        </w:rPr>
        <w:t>Articolo 4: Modalità di gestione e determinazione del contributo</w:t>
      </w:r>
    </w:p>
    <w:p w14:paraId="054B5BDA" w14:textId="0043137A" w:rsidR="00E943D1" w:rsidRPr="00E953A3" w:rsidRDefault="00E943D1" w:rsidP="00F80F35">
      <w:pPr>
        <w:spacing w:line="360" w:lineRule="auto"/>
        <w:jc w:val="both"/>
        <w:rPr>
          <w:rFonts w:asciiTheme="minorHAnsi" w:hAnsiTheme="minorHAnsi" w:cstheme="minorHAnsi"/>
          <w:b/>
          <w:bCs/>
          <w:sz w:val="22"/>
          <w:szCs w:val="22"/>
          <w:u w:val="single"/>
        </w:rPr>
      </w:pPr>
      <w:r w:rsidRPr="00507F24">
        <w:rPr>
          <w:rFonts w:asciiTheme="minorHAnsi" w:hAnsiTheme="minorHAnsi" w:cstheme="minorHAnsi"/>
          <w:b/>
          <w:bCs/>
          <w:sz w:val="22"/>
          <w:szCs w:val="22"/>
          <w:u w:val="single"/>
        </w:rPr>
        <w:t xml:space="preserve">Le risorse andranno gestite con procedura a sportello fino ad esaurimento dei fondi. </w:t>
      </w:r>
    </w:p>
    <w:p w14:paraId="0B70BEA4" w14:textId="4600074D" w:rsidR="001140B2" w:rsidRDefault="001140B2" w:rsidP="007D61B5">
      <w:pPr>
        <w:pStyle w:val="Corpotesto"/>
        <w:spacing w:line="276" w:lineRule="auto"/>
        <w:ind w:right="-35"/>
        <w:jc w:val="both"/>
        <w:rPr>
          <w:rFonts w:ascii="Calibri" w:hAnsi="Calibri" w:cs="Calibri"/>
          <w:sz w:val="22"/>
          <w:szCs w:val="22"/>
        </w:rPr>
      </w:pPr>
      <w:r w:rsidRPr="000171AD">
        <w:rPr>
          <w:rFonts w:ascii="Calibri" w:hAnsi="Calibri" w:cs="Calibri"/>
          <w:sz w:val="22"/>
          <w:szCs w:val="22"/>
        </w:rPr>
        <w:lastRenderedPageBreak/>
        <w:t>Gli importi mensili del</w:t>
      </w:r>
      <w:r w:rsidR="009652A1">
        <w:rPr>
          <w:rFonts w:ascii="Calibri" w:hAnsi="Calibri" w:cs="Calibri"/>
          <w:sz w:val="22"/>
          <w:szCs w:val="22"/>
        </w:rPr>
        <w:t>la presente misura</w:t>
      </w:r>
      <w:r w:rsidRPr="000171AD">
        <w:rPr>
          <w:rFonts w:ascii="Calibri" w:hAnsi="Calibri" w:cs="Calibri"/>
          <w:sz w:val="22"/>
          <w:szCs w:val="22"/>
        </w:rPr>
        <w:t xml:space="preserve"> sono definiti in ragione della </w:t>
      </w:r>
      <w:r w:rsidRPr="000171AD">
        <w:rPr>
          <w:rFonts w:ascii="Calibri" w:hAnsi="Calibri" w:cs="Calibri"/>
          <w:b/>
          <w:sz w:val="22"/>
          <w:szCs w:val="22"/>
        </w:rPr>
        <w:t>scala di priorità</w:t>
      </w:r>
      <w:r w:rsidRPr="000171AD">
        <w:rPr>
          <w:rFonts w:ascii="Calibri" w:hAnsi="Calibri" w:cs="Calibri"/>
          <w:sz w:val="22"/>
          <w:szCs w:val="22"/>
        </w:rPr>
        <w:t xml:space="preserve"> legata al valore ISEE </w:t>
      </w:r>
      <w:r w:rsidRPr="001B175B">
        <w:rPr>
          <w:rFonts w:ascii="Calibri" w:hAnsi="Calibri" w:cs="Calibri"/>
          <w:bCs/>
          <w:sz w:val="22"/>
          <w:szCs w:val="22"/>
        </w:rPr>
        <w:t>e</w:t>
      </w:r>
      <w:r w:rsidRPr="000171AD">
        <w:rPr>
          <w:rFonts w:ascii="Calibri" w:hAnsi="Calibri" w:cs="Calibri"/>
          <w:sz w:val="22"/>
          <w:szCs w:val="22"/>
        </w:rPr>
        <w:t xml:space="preserve"> del </w:t>
      </w:r>
      <w:r w:rsidRPr="000171AD">
        <w:rPr>
          <w:rFonts w:ascii="Calibri" w:hAnsi="Calibri" w:cs="Calibri"/>
          <w:b/>
          <w:sz w:val="22"/>
          <w:szCs w:val="22"/>
        </w:rPr>
        <w:t>numero</w:t>
      </w:r>
      <w:r w:rsidRPr="000171AD">
        <w:rPr>
          <w:rFonts w:ascii="Calibri" w:hAnsi="Calibri" w:cs="Calibri"/>
          <w:b/>
          <w:spacing w:val="1"/>
          <w:sz w:val="22"/>
          <w:szCs w:val="22"/>
        </w:rPr>
        <w:t xml:space="preserve"> </w:t>
      </w:r>
      <w:r w:rsidRPr="000171AD">
        <w:rPr>
          <w:rFonts w:ascii="Calibri" w:hAnsi="Calibri" w:cs="Calibri"/>
          <w:b/>
          <w:sz w:val="22"/>
          <w:szCs w:val="22"/>
        </w:rPr>
        <w:t>di componenti</w:t>
      </w:r>
      <w:r w:rsidRPr="000171AD">
        <w:rPr>
          <w:rFonts w:ascii="Calibri" w:hAnsi="Calibri" w:cs="Calibri"/>
          <w:b/>
          <w:spacing w:val="1"/>
          <w:sz w:val="22"/>
          <w:szCs w:val="22"/>
        </w:rPr>
        <w:t xml:space="preserve"> </w:t>
      </w:r>
      <w:r w:rsidRPr="000171AD">
        <w:rPr>
          <w:rFonts w:ascii="Calibri" w:hAnsi="Calibri" w:cs="Calibri"/>
          <w:sz w:val="22"/>
          <w:szCs w:val="22"/>
        </w:rPr>
        <w:t>del nucleo, secondo quanto</w:t>
      </w:r>
      <w:r w:rsidRPr="000171AD">
        <w:rPr>
          <w:rFonts w:ascii="Calibri" w:hAnsi="Calibri" w:cs="Calibri"/>
          <w:spacing w:val="60"/>
          <w:sz w:val="22"/>
          <w:szCs w:val="22"/>
        </w:rPr>
        <w:t xml:space="preserve"> </w:t>
      </w:r>
      <w:r w:rsidRPr="000171AD">
        <w:rPr>
          <w:rFonts w:ascii="Calibri" w:hAnsi="Calibri" w:cs="Calibri"/>
          <w:sz w:val="22"/>
          <w:szCs w:val="22"/>
        </w:rPr>
        <w:t>indicato nelle</w:t>
      </w:r>
      <w:r w:rsidRPr="000171AD">
        <w:rPr>
          <w:rFonts w:ascii="Calibri" w:hAnsi="Calibri" w:cs="Calibri"/>
          <w:spacing w:val="1"/>
          <w:sz w:val="22"/>
          <w:szCs w:val="22"/>
        </w:rPr>
        <w:t xml:space="preserve"> </w:t>
      </w:r>
      <w:r w:rsidRPr="000171AD">
        <w:rPr>
          <w:rFonts w:ascii="Calibri" w:hAnsi="Calibri" w:cs="Calibri"/>
          <w:sz w:val="22"/>
          <w:szCs w:val="22"/>
        </w:rPr>
        <w:t>tabelle</w:t>
      </w:r>
      <w:r w:rsidRPr="000171AD">
        <w:rPr>
          <w:rFonts w:ascii="Calibri" w:hAnsi="Calibri" w:cs="Calibri"/>
          <w:spacing w:val="-2"/>
          <w:sz w:val="22"/>
          <w:szCs w:val="22"/>
        </w:rPr>
        <w:t xml:space="preserve"> </w:t>
      </w:r>
      <w:r w:rsidRPr="000171AD">
        <w:rPr>
          <w:rFonts w:ascii="Calibri" w:hAnsi="Calibri" w:cs="Calibri"/>
          <w:sz w:val="22"/>
          <w:szCs w:val="22"/>
        </w:rPr>
        <w:t xml:space="preserve">sotto riportate (come da punto 1.2 delle Linee guida regionali allegate alla D.G.R. RAS 23/26 del 22.06.2021). </w:t>
      </w:r>
    </w:p>
    <w:p w14:paraId="4B4D613A" w14:textId="77777777" w:rsidR="007D61B5" w:rsidRPr="00A568C1" w:rsidRDefault="007D61B5" w:rsidP="007D61B5">
      <w:pPr>
        <w:pStyle w:val="Corpotesto"/>
        <w:spacing w:line="276" w:lineRule="auto"/>
        <w:ind w:right="-35"/>
        <w:jc w:val="both"/>
        <w:rPr>
          <w:rFonts w:ascii="Calibri" w:hAnsi="Calibri"/>
          <w:sz w:val="22"/>
        </w:rPr>
      </w:pPr>
    </w:p>
    <w:p w14:paraId="7F4E6002" w14:textId="77777777" w:rsidR="001140B2" w:rsidRPr="000171AD" w:rsidRDefault="001140B2" w:rsidP="001140B2">
      <w:pPr>
        <w:pStyle w:val="Corpotesto"/>
        <w:spacing w:line="276" w:lineRule="auto"/>
        <w:ind w:right="-35"/>
        <w:rPr>
          <w:rFonts w:ascii="Calibri" w:hAnsi="Calibri" w:cs="Calibri"/>
          <w:b/>
          <w:sz w:val="22"/>
          <w:szCs w:val="22"/>
          <w:u w:val="single"/>
        </w:rPr>
      </w:pPr>
      <w:r w:rsidRPr="000171AD">
        <w:rPr>
          <w:rFonts w:ascii="Calibri" w:hAnsi="Calibri" w:cs="Calibri"/>
          <w:b/>
          <w:sz w:val="22"/>
          <w:szCs w:val="22"/>
          <w:u w:val="single"/>
        </w:rPr>
        <w:t>Priorità 1</w:t>
      </w:r>
    </w:p>
    <w:p w14:paraId="7CC62309" w14:textId="77777777" w:rsidR="001140B2" w:rsidRPr="000171AD" w:rsidRDefault="001140B2" w:rsidP="001140B2">
      <w:pPr>
        <w:pStyle w:val="Corpotesto"/>
        <w:spacing w:line="276" w:lineRule="auto"/>
        <w:ind w:right="-35"/>
        <w:rPr>
          <w:rFonts w:ascii="Calibri" w:hAnsi="Calibri" w:cs="Calibri"/>
          <w:b/>
          <w:sz w:val="22"/>
          <w:szCs w:val="22"/>
        </w:rPr>
      </w:pPr>
      <w:r w:rsidRPr="000171AD">
        <w:rPr>
          <w:rFonts w:ascii="Calibri" w:hAnsi="Calibri" w:cs="Calibri"/>
          <w:b/>
          <w:sz w:val="22"/>
          <w:szCs w:val="22"/>
        </w:rPr>
        <w:t>ISEE euro 0 – 3.000</w:t>
      </w:r>
    </w:p>
    <w:p w14:paraId="583B0947" w14:textId="77777777" w:rsidR="001140B2" w:rsidRPr="000171AD" w:rsidRDefault="001140B2" w:rsidP="001140B2">
      <w:pPr>
        <w:pStyle w:val="Corpotesto"/>
        <w:spacing w:before="7"/>
        <w:ind w:right="-35"/>
        <w:rPr>
          <w:rFonts w:ascii="Calibri" w:hAnsi="Calibri" w:cs="Calibri"/>
          <w:sz w:val="22"/>
          <w:szCs w:val="22"/>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9"/>
        <w:gridCol w:w="2268"/>
        <w:gridCol w:w="2977"/>
      </w:tblGrid>
      <w:tr w:rsidR="001140B2" w:rsidRPr="000171AD" w14:paraId="16CEBD02" w14:textId="77777777" w:rsidTr="00B40923">
        <w:trPr>
          <w:trHeight w:val="436"/>
        </w:trPr>
        <w:tc>
          <w:tcPr>
            <w:tcW w:w="2289" w:type="dxa"/>
            <w:shd w:val="clear" w:color="auto" w:fill="auto"/>
          </w:tcPr>
          <w:p w14:paraId="6BDFD01E" w14:textId="77777777" w:rsidR="001140B2" w:rsidRPr="000171AD" w:rsidRDefault="001140B2" w:rsidP="00B40923">
            <w:pPr>
              <w:pStyle w:val="TableParagraph"/>
              <w:spacing w:line="275" w:lineRule="exact"/>
              <w:ind w:left="0" w:right="-35"/>
              <w:rPr>
                <w:rFonts w:ascii="Calibri" w:eastAsia="Calibri" w:hAnsi="Calibri" w:cs="Calibri"/>
                <w:b/>
              </w:rPr>
            </w:pPr>
            <w:r w:rsidRPr="000171AD">
              <w:rPr>
                <w:rFonts w:ascii="Calibri" w:eastAsia="Calibri" w:hAnsi="Calibri" w:cs="Calibri"/>
                <w:b/>
              </w:rPr>
              <w:t>Numero componenti</w:t>
            </w:r>
          </w:p>
        </w:tc>
        <w:tc>
          <w:tcPr>
            <w:tcW w:w="2268" w:type="dxa"/>
            <w:shd w:val="clear" w:color="auto" w:fill="auto"/>
          </w:tcPr>
          <w:p w14:paraId="043FFB40" w14:textId="77777777" w:rsidR="001140B2" w:rsidRPr="000171AD" w:rsidRDefault="001140B2" w:rsidP="00B40923">
            <w:pPr>
              <w:pStyle w:val="TableParagraph"/>
              <w:spacing w:line="275" w:lineRule="exact"/>
              <w:ind w:left="0" w:right="-35"/>
              <w:rPr>
                <w:rFonts w:ascii="Calibri" w:eastAsia="Calibri" w:hAnsi="Calibri" w:cs="Calibri"/>
                <w:b/>
              </w:rPr>
            </w:pPr>
            <w:r w:rsidRPr="000171AD">
              <w:rPr>
                <w:rFonts w:ascii="Calibri" w:eastAsia="Calibri" w:hAnsi="Calibri" w:cs="Calibri"/>
                <w:b/>
              </w:rPr>
              <w:t>Importo semestrale</w:t>
            </w:r>
          </w:p>
        </w:tc>
        <w:tc>
          <w:tcPr>
            <w:tcW w:w="2977" w:type="dxa"/>
            <w:shd w:val="clear" w:color="auto" w:fill="auto"/>
          </w:tcPr>
          <w:p w14:paraId="25966C8A" w14:textId="77777777" w:rsidR="001140B2" w:rsidRPr="000171AD" w:rsidRDefault="001140B2" w:rsidP="00B40923">
            <w:pPr>
              <w:pStyle w:val="TableParagraph"/>
              <w:spacing w:line="275" w:lineRule="exact"/>
              <w:ind w:left="0" w:right="-35"/>
              <w:rPr>
                <w:rFonts w:ascii="Calibri" w:eastAsia="Calibri" w:hAnsi="Calibri" w:cs="Calibri"/>
                <w:b/>
              </w:rPr>
            </w:pPr>
            <w:r w:rsidRPr="000171AD">
              <w:rPr>
                <w:rFonts w:ascii="Calibri" w:eastAsia="Calibri" w:hAnsi="Calibri" w:cs="Calibri"/>
                <w:b/>
              </w:rPr>
              <w:t>Importo mensile</w:t>
            </w:r>
          </w:p>
        </w:tc>
      </w:tr>
      <w:tr w:rsidR="001140B2" w:rsidRPr="000171AD" w14:paraId="5B2D3EAA" w14:textId="77777777" w:rsidTr="00B40923">
        <w:trPr>
          <w:trHeight w:val="436"/>
        </w:trPr>
        <w:tc>
          <w:tcPr>
            <w:tcW w:w="2289" w:type="dxa"/>
            <w:shd w:val="clear" w:color="auto" w:fill="auto"/>
          </w:tcPr>
          <w:p w14:paraId="1435A529" w14:textId="77777777" w:rsidR="001140B2" w:rsidRPr="00E953A3" w:rsidRDefault="001140B2" w:rsidP="00B40923">
            <w:pPr>
              <w:pStyle w:val="TableParagraph"/>
              <w:spacing w:line="275" w:lineRule="exact"/>
              <w:ind w:left="0" w:right="-35"/>
              <w:rPr>
                <w:rFonts w:ascii="Calibri" w:eastAsia="Calibri" w:hAnsi="Calibri" w:cs="Calibri"/>
              </w:rPr>
            </w:pPr>
            <w:r w:rsidRPr="00E953A3">
              <w:rPr>
                <w:rFonts w:ascii="Calibri" w:eastAsia="Calibri" w:hAnsi="Calibri" w:cs="Calibri"/>
              </w:rPr>
              <w:t>1</w:t>
            </w:r>
          </w:p>
        </w:tc>
        <w:tc>
          <w:tcPr>
            <w:tcW w:w="2268" w:type="dxa"/>
            <w:shd w:val="clear" w:color="auto" w:fill="auto"/>
          </w:tcPr>
          <w:p w14:paraId="690DC88B" w14:textId="77777777" w:rsidR="001140B2" w:rsidRPr="00E953A3" w:rsidRDefault="001140B2" w:rsidP="00B40923">
            <w:pPr>
              <w:pStyle w:val="TableParagraph"/>
              <w:spacing w:line="275" w:lineRule="exact"/>
              <w:ind w:left="0" w:right="-35"/>
              <w:rPr>
                <w:rFonts w:ascii="Calibri" w:eastAsia="Calibri" w:hAnsi="Calibri" w:cs="Calibri"/>
              </w:rPr>
            </w:pPr>
            <w:r w:rsidRPr="00E953A3">
              <w:rPr>
                <w:rFonts w:ascii="Calibri" w:eastAsia="Calibri" w:hAnsi="Calibri" w:cs="Calibri"/>
              </w:rPr>
              <w:t>€ 1.650</w:t>
            </w:r>
          </w:p>
        </w:tc>
        <w:tc>
          <w:tcPr>
            <w:tcW w:w="2977" w:type="dxa"/>
            <w:shd w:val="clear" w:color="auto" w:fill="auto"/>
          </w:tcPr>
          <w:p w14:paraId="50D3749B" w14:textId="77777777" w:rsidR="001140B2" w:rsidRPr="00E953A3" w:rsidRDefault="001140B2" w:rsidP="00B40923">
            <w:pPr>
              <w:pStyle w:val="TableParagraph"/>
              <w:spacing w:line="275" w:lineRule="exact"/>
              <w:ind w:left="0" w:right="-35"/>
              <w:rPr>
                <w:rFonts w:ascii="Calibri" w:eastAsia="Calibri" w:hAnsi="Calibri" w:cs="Calibri"/>
              </w:rPr>
            </w:pPr>
            <w:r w:rsidRPr="00E953A3">
              <w:rPr>
                <w:rFonts w:ascii="Calibri" w:eastAsia="Calibri" w:hAnsi="Calibri" w:cs="Calibri"/>
              </w:rPr>
              <w:t>€ 275</w:t>
            </w:r>
          </w:p>
        </w:tc>
      </w:tr>
      <w:tr w:rsidR="001140B2" w:rsidRPr="000171AD" w14:paraId="2A3FA0E7" w14:textId="77777777" w:rsidTr="00B40923">
        <w:trPr>
          <w:trHeight w:val="438"/>
        </w:trPr>
        <w:tc>
          <w:tcPr>
            <w:tcW w:w="2289" w:type="dxa"/>
            <w:shd w:val="clear" w:color="auto" w:fill="auto"/>
          </w:tcPr>
          <w:p w14:paraId="71C9F039" w14:textId="77777777" w:rsidR="001140B2" w:rsidRPr="00E953A3" w:rsidRDefault="001140B2" w:rsidP="00B40923">
            <w:pPr>
              <w:pStyle w:val="TableParagraph"/>
              <w:spacing w:before="1"/>
              <w:ind w:left="0" w:right="-35"/>
              <w:rPr>
                <w:rFonts w:ascii="Calibri" w:eastAsia="Calibri" w:hAnsi="Calibri" w:cs="Calibri"/>
              </w:rPr>
            </w:pPr>
            <w:r w:rsidRPr="00E953A3">
              <w:rPr>
                <w:rFonts w:ascii="Calibri" w:eastAsia="Calibri" w:hAnsi="Calibri" w:cs="Calibri"/>
              </w:rPr>
              <w:t>2</w:t>
            </w:r>
          </w:p>
        </w:tc>
        <w:tc>
          <w:tcPr>
            <w:tcW w:w="2268" w:type="dxa"/>
            <w:shd w:val="clear" w:color="auto" w:fill="auto"/>
          </w:tcPr>
          <w:p w14:paraId="6B11AD32" w14:textId="77777777" w:rsidR="001140B2" w:rsidRPr="00E953A3" w:rsidRDefault="001140B2" w:rsidP="00B40923">
            <w:pPr>
              <w:pStyle w:val="TableParagraph"/>
              <w:spacing w:before="1"/>
              <w:ind w:left="0" w:right="-35"/>
              <w:rPr>
                <w:rFonts w:ascii="Calibri" w:eastAsia="Calibri" w:hAnsi="Calibri" w:cs="Calibri"/>
              </w:rPr>
            </w:pPr>
            <w:r w:rsidRPr="00E953A3">
              <w:rPr>
                <w:rFonts w:ascii="Calibri" w:eastAsia="Calibri" w:hAnsi="Calibri" w:cs="Calibri"/>
              </w:rPr>
              <w:t>€ 2.100</w:t>
            </w:r>
          </w:p>
        </w:tc>
        <w:tc>
          <w:tcPr>
            <w:tcW w:w="2977" w:type="dxa"/>
            <w:shd w:val="clear" w:color="auto" w:fill="auto"/>
          </w:tcPr>
          <w:p w14:paraId="202E45FC" w14:textId="77777777" w:rsidR="001140B2" w:rsidRPr="00E953A3" w:rsidRDefault="001140B2" w:rsidP="00B40923">
            <w:pPr>
              <w:pStyle w:val="TableParagraph"/>
              <w:spacing w:before="1"/>
              <w:ind w:left="0" w:right="-35"/>
              <w:rPr>
                <w:rFonts w:ascii="Calibri" w:eastAsia="Calibri" w:hAnsi="Calibri" w:cs="Calibri"/>
              </w:rPr>
            </w:pPr>
            <w:r w:rsidRPr="00E953A3">
              <w:rPr>
                <w:rFonts w:ascii="Calibri" w:eastAsia="Calibri" w:hAnsi="Calibri" w:cs="Calibri"/>
              </w:rPr>
              <w:t>€ 350</w:t>
            </w:r>
          </w:p>
        </w:tc>
      </w:tr>
      <w:tr w:rsidR="001140B2" w:rsidRPr="000171AD" w14:paraId="5A44141A" w14:textId="77777777" w:rsidTr="00B40923">
        <w:trPr>
          <w:trHeight w:val="436"/>
        </w:trPr>
        <w:tc>
          <w:tcPr>
            <w:tcW w:w="2289" w:type="dxa"/>
            <w:shd w:val="clear" w:color="auto" w:fill="auto"/>
          </w:tcPr>
          <w:p w14:paraId="660C74EA" w14:textId="77777777" w:rsidR="001140B2" w:rsidRPr="00E953A3" w:rsidRDefault="001140B2" w:rsidP="00B40923">
            <w:pPr>
              <w:pStyle w:val="TableParagraph"/>
              <w:spacing w:line="275" w:lineRule="exact"/>
              <w:ind w:left="0" w:right="-35"/>
              <w:rPr>
                <w:rFonts w:ascii="Calibri" w:eastAsia="Calibri" w:hAnsi="Calibri" w:cs="Calibri"/>
              </w:rPr>
            </w:pPr>
            <w:r w:rsidRPr="00E953A3">
              <w:rPr>
                <w:rFonts w:ascii="Calibri" w:eastAsia="Calibri" w:hAnsi="Calibri" w:cs="Calibri"/>
              </w:rPr>
              <w:t>3</w:t>
            </w:r>
          </w:p>
        </w:tc>
        <w:tc>
          <w:tcPr>
            <w:tcW w:w="2268" w:type="dxa"/>
            <w:shd w:val="clear" w:color="auto" w:fill="auto"/>
          </w:tcPr>
          <w:p w14:paraId="06EE1B4A" w14:textId="77777777" w:rsidR="001140B2" w:rsidRPr="00E953A3" w:rsidRDefault="001140B2" w:rsidP="00B40923">
            <w:pPr>
              <w:pStyle w:val="TableParagraph"/>
              <w:spacing w:line="275" w:lineRule="exact"/>
              <w:ind w:left="0" w:right="-35"/>
              <w:rPr>
                <w:rFonts w:ascii="Calibri" w:eastAsia="Calibri" w:hAnsi="Calibri" w:cs="Calibri"/>
              </w:rPr>
            </w:pPr>
            <w:r w:rsidRPr="00E953A3">
              <w:rPr>
                <w:rFonts w:ascii="Calibri" w:eastAsia="Calibri" w:hAnsi="Calibri" w:cs="Calibri"/>
              </w:rPr>
              <w:t>€ 2.550</w:t>
            </w:r>
          </w:p>
        </w:tc>
        <w:tc>
          <w:tcPr>
            <w:tcW w:w="2977" w:type="dxa"/>
            <w:shd w:val="clear" w:color="auto" w:fill="auto"/>
          </w:tcPr>
          <w:p w14:paraId="77999708" w14:textId="77777777" w:rsidR="001140B2" w:rsidRPr="00E953A3" w:rsidRDefault="001140B2" w:rsidP="00B40923">
            <w:pPr>
              <w:pStyle w:val="TableParagraph"/>
              <w:spacing w:line="275" w:lineRule="exact"/>
              <w:ind w:left="0" w:right="-35"/>
              <w:rPr>
                <w:rFonts w:ascii="Calibri" w:eastAsia="Calibri" w:hAnsi="Calibri" w:cs="Calibri"/>
              </w:rPr>
            </w:pPr>
            <w:r w:rsidRPr="00E953A3">
              <w:rPr>
                <w:rFonts w:ascii="Calibri" w:eastAsia="Calibri" w:hAnsi="Calibri" w:cs="Calibri"/>
              </w:rPr>
              <w:t>€ 425</w:t>
            </w:r>
          </w:p>
        </w:tc>
      </w:tr>
      <w:tr w:rsidR="001140B2" w:rsidRPr="000171AD" w14:paraId="3AA0C0E5" w14:textId="77777777" w:rsidTr="00B40923">
        <w:trPr>
          <w:trHeight w:val="438"/>
        </w:trPr>
        <w:tc>
          <w:tcPr>
            <w:tcW w:w="2289" w:type="dxa"/>
            <w:shd w:val="clear" w:color="auto" w:fill="auto"/>
          </w:tcPr>
          <w:p w14:paraId="00C40F94" w14:textId="77777777" w:rsidR="001140B2" w:rsidRPr="00E953A3" w:rsidRDefault="001140B2" w:rsidP="00B40923">
            <w:pPr>
              <w:pStyle w:val="TableParagraph"/>
              <w:spacing w:line="275" w:lineRule="exact"/>
              <w:ind w:left="0" w:right="-35"/>
              <w:rPr>
                <w:rFonts w:ascii="Calibri" w:eastAsia="Calibri" w:hAnsi="Calibri" w:cs="Calibri"/>
              </w:rPr>
            </w:pPr>
            <w:r w:rsidRPr="00E953A3">
              <w:rPr>
                <w:rFonts w:ascii="Calibri" w:eastAsia="Calibri" w:hAnsi="Calibri" w:cs="Calibri"/>
              </w:rPr>
              <w:t>4</w:t>
            </w:r>
            <w:r w:rsidRPr="00E953A3">
              <w:rPr>
                <w:rFonts w:ascii="Calibri" w:eastAsia="Calibri" w:hAnsi="Calibri" w:cs="Calibri"/>
                <w:spacing w:val="-1"/>
              </w:rPr>
              <w:t xml:space="preserve"> </w:t>
            </w:r>
            <w:r w:rsidRPr="00E953A3">
              <w:rPr>
                <w:rFonts w:ascii="Calibri" w:eastAsia="Calibri" w:hAnsi="Calibri" w:cs="Calibri"/>
              </w:rPr>
              <w:t>e</w:t>
            </w:r>
            <w:r w:rsidRPr="00E953A3">
              <w:rPr>
                <w:rFonts w:ascii="Calibri" w:eastAsia="Calibri" w:hAnsi="Calibri" w:cs="Calibri"/>
                <w:spacing w:val="-2"/>
              </w:rPr>
              <w:t xml:space="preserve"> </w:t>
            </w:r>
            <w:r w:rsidRPr="00E953A3">
              <w:rPr>
                <w:rFonts w:ascii="Calibri" w:eastAsia="Calibri" w:hAnsi="Calibri" w:cs="Calibri"/>
              </w:rPr>
              <w:t>superiori a 4</w:t>
            </w:r>
          </w:p>
        </w:tc>
        <w:tc>
          <w:tcPr>
            <w:tcW w:w="2268" w:type="dxa"/>
            <w:shd w:val="clear" w:color="auto" w:fill="auto"/>
          </w:tcPr>
          <w:p w14:paraId="7C9643FB" w14:textId="77777777" w:rsidR="001140B2" w:rsidRPr="00E953A3" w:rsidRDefault="001140B2" w:rsidP="00B40923">
            <w:pPr>
              <w:pStyle w:val="TableParagraph"/>
              <w:spacing w:line="275" w:lineRule="exact"/>
              <w:ind w:left="0" w:right="-35"/>
              <w:rPr>
                <w:rFonts w:ascii="Calibri" w:eastAsia="Calibri" w:hAnsi="Calibri" w:cs="Calibri"/>
              </w:rPr>
            </w:pPr>
            <w:r w:rsidRPr="00E953A3">
              <w:rPr>
                <w:rFonts w:ascii="Calibri" w:eastAsia="Calibri" w:hAnsi="Calibri" w:cs="Calibri"/>
              </w:rPr>
              <w:t>€ 2.730</w:t>
            </w:r>
          </w:p>
        </w:tc>
        <w:tc>
          <w:tcPr>
            <w:tcW w:w="2977" w:type="dxa"/>
            <w:shd w:val="clear" w:color="auto" w:fill="auto"/>
          </w:tcPr>
          <w:p w14:paraId="2BBADC43" w14:textId="77777777" w:rsidR="001140B2" w:rsidRPr="00E953A3" w:rsidRDefault="001140B2" w:rsidP="00B40923">
            <w:pPr>
              <w:pStyle w:val="TableParagraph"/>
              <w:spacing w:line="275" w:lineRule="exact"/>
              <w:ind w:left="0" w:right="-35"/>
              <w:rPr>
                <w:rFonts w:ascii="Calibri" w:eastAsia="Calibri" w:hAnsi="Calibri" w:cs="Calibri"/>
              </w:rPr>
            </w:pPr>
            <w:r w:rsidRPr="00E953A3">
              <w:rPr>
                <w:rFonts w:ascii="Calibri" w:eastAsia="Calibri" w:hAnsi="Calibri" w:cs="Calibri"/>
              </w:rPr>
              <w:t>€ 455</w:t>
            </w:r>
          </w:p>
        </w:tc>
      </w:tr>
    </w:tbl>
    <w:p w14:paraId="60B0639C" w14:textId="436DC4CA" w:rsidR="00E953A3" w:rsidRDefault="00E953A3" w:rsidP="001140B2">
      <w:pPr>
        <w:pStyle w:val="Corpotesto"/>
        <w:spacing w:line="276" w:lineRule="auto"/>
        <w:ind w:right="-35"/>
        <w:rPr>
          <w:rFonts w:ascii="Calibri" w:hAnsi="Calibri" w:cs="Calibri"/>
          <w:b/>
          <w:sz w:val="22"/>
          <w:szCs w:val="22"/>
          <w:u w:val="single"/>
        </w:rPr>
      </w:pPr>
    </w:p>
    <w:p w14:paraId="442C2A72" w14:textId="77777777" w:rsidR="007D61B5" w:rsidRDefault="007D61B5" w:rsidP="001140B2">
      <w:pPr>
        <w:pStyle w:val="Corpotesto"/>
        <w:spacing w:line="276" w:lineRule="auto"/>
        <w:ind w:right="-35"/>
        <w:rPr>
          <w:rFonts w:ascii="Calibri" w:hAnsi="Calibri" w:cs="Calibri"/>
          <w:b/>
          <w:sz w:val="22"/>
          <w:szCs w:val="22"/>
          <w:u w:val="single"/>
        </w:rPr>
      </w:pPr>
    </w:p>
    <w:p w14:paraId="6D653CDD" w14:textId="77777777" w:rsidR="007D61B5" w:rsidRDefault="007D61B5" w:rsidP="001140B2">
      <w:pPr>
        <w:pStyle w:val="Corpotesto"/>
        <w:spacing w:line="276" w:lineRule="auto"/>
        <w:ind w:right="-35"/>
        <w:rPr>
          <w:rFonts w:ascii="Calibri" w:hAnsi="Calibri" w:cs="Calibri"/>
          <w:b/>
          <w:sz w:val="22"/>
          <w:szCs w:val="22"/>
          <w:u w:val="single"/>
        </w:rPr>
      </w:pPr>
    </w:p>
    <w:p w14:paraId="4414E0C4" w14:textId="615A4FB3" w:rsidR="001140B2" w:rsidRPr="000171AD" w:rsidRDefault="001140B2" w:rsidP="001140B2">
      <w:pPr>
        <w:pStyle w:val="Corpotesto"/>
        <w:spacing w:line="276" w:lineRule="auto"/>
        <w:ind w:right="-35"/>
        <w:rPr>
          <w:rFonts w:ascii="Calibri" w:hAnsi="Calibri" w:cs="Calibri"/>
          <w:b/>
          <w:sz w:val="22"/>
          <w:szCs w:val="22"/>
          <w:u w:val="single"/>
        </w:rPr>
      </w:pPr>
      <w:r w:rsidRPr="000171AD">
        <w:rPr>
          <w:rFonts w:ascii="Calibri" w:hAnsi="Calibri" w:cs="Calibri"/>
          <w:b/>
          <w:sz w:val="22"/>
          <w:szCs w:val="22"/>
          <w:u w:val="single"/>
        </w:rPr>
        <w:t>Priorità 2</w:t>
      </w:r>
    </w:p>
    <w:p w14:paraId="6FFF954B" w14:textId="77777777" w:rsidR="001140B2" w:rsidRPr="000171AD" w:rsidRDefault="001140B2" w:rsidP="001140B2">
      <w:pPr>
        <w:pStyle w:val="Corpotesto"/>
        <w:spacing w:line="276" w:lineRule="auto"/>
        <w:ind w:right="-35"/>
        <w:rPr>
          <w:rFonts w:ascii="Calibri" w:hAnsi="Calibri" w:cs="Calibri"/>
          <w:b/>
          <w:sz w:val="22"/>
          <w:szCs w:val="22"/>
        </w:rPr>
      </w:pPr>
      <w:r w:rsidRPr="000171AD">
        <w:rPr>
          <w:rFonts w:ascii="Calibri" w:hAnsi="Calibri" w:cs="Calibri"/>
          <w:b/>
          <w:sz w:val="22"/>
          <w:szCs w:val="22"/>
        </w:rPr>
        <w:t>ISEE euro 3.001 – 6.000</w:t>
      </w:r>
    </w:p>
    <w:p w14:paraId="3B0F5323" w14:textId="77777777" w:rsidR="001140B2" w:rsidRPr="000171AD" w:rsidRDefault="001140B2" w:rsidP="001140B2">
      <w:pPr>
        <w:pStyle w:val="Corpotesto"/>
        <w:spacing w:before="7"/>
        <w:ind w:right="-35"/>
        <w:rPr>
          <w:rFonts w:ascii="Calibri" w:hAnsi="Calibri" w:cs="Calibri"/>
          <w:sz w:val="22"/>
          <w:szCs w:val="22"/>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9"/>
        <w:gridCol w:w="2268"/>
        <w:gridCol w:w="2977"/>
      </w:tblGrid>
      <w:tr w:rsidR="001140B2" w:rsidRPr="000171AD" w14:paraId="6DE1A6DD" w14:textId="77777777" w:rsidTr="00B40923">
        <w:trPr>
          <w:trHeight w:val="436"/>
        </w:trPr>
        <w:tc>
          <w:tcPr>
            <w:tcW w:w="2289" w:type="dxa"/>
            <w:shd w:val="clear" w:color="auto" w:fill="auto"/>
          </w:tcPr>
          <w:p w14:paraId="55F526FA" w14:textId="77777777" w:rsidR="001140B2" w:rsidRPr="000171AD" w:rsidRDefault="001140B2" w:rsidP="00B40923">
            <w:pPr>
              <w:pStyle w:val="TableParagraph"/>
              <w:spacing w:line="275" w:lineRule="exact"/>
              <w:ind w:left="0" w:right="-35"/>
              <w:rPr>
                <w:rFonts w:ascii="Calibri" w:eastAsia="Calibri" w:hAnsi="Calibri" w:cs="Calibri"/>
                <w:b/>
              </w:rPr>
            </w:pPr>
            <w:r w:rsidRPr="000171AD">
              <w:rPr>
                <w:rFonts w:ascii="Calibri" w:eastAsia="Calibri" w:hAnsi="Calibri" w:cs="Calibri"/>
                <w:b/>
              </w:rPr>
              <w:t>Numero componenti</w:t>
            </w:r>
          </w:p>
        </w:tc>
        <w:tc>
          <w:tcPr>
            <w:tcW w:w="2268" w:type="dxa"/>
            <w:shd w:val="clear" w:color="auto" w:fill="auto"/>
          </w:tcPr>
          <w:p w14:paraId="38E526AD" w14:textId="77777777" w:rsidR="001140B2" w:rsidRPr="000171AD" w:rsidRDefault="001140B2" w:rsidP="00B40923">
            <w:pPr>
              <w:pStyle w:val="TableParagraph"/>
              <w:spacing w:line="275" w:lineRule="exact"/>
              <w:ind w:left="0" w:right="-35"/>
              <w:rPr>
                <w:rFonts w:ascii="Calibri" w:eastAsia="Calibri" w:hAnsi="Calibri" w:cs="Calibri"/>
                <w:b/>
              </w:rPr>
            </w:pPr>
            <w:r w:rsidRPr="000171AD">
              <w:rPr>
                <w:rFonts w:ascii="Calibri" w:eastAsia="Calibri" w:hAnsi="Calibri" w:cs="Calibri"/>
                <w:b/>
              </w:rPr>
              <w:t>Importo semestrale</w:t>
            </w:r>
          </w:p>
        </w:tc>
        <w:tc>
          <w:tcPr>
            <w:tcW w:w="2977" w:type="dxa"/>
            <w:shd w:val="clear" w:color="auto" w:fill="auto"/>
          </w:tcPr>
          <w:p w14:paraId="4A099D3A" w14:textId="77777777" w:rsidR="001140B2" w:rsidRPr="000171AD" w:rsidRDefault="001140B2" w:rsidP="00B40923">
            <w:pPr>
              <w:pStyle w:val="TableParagraph"/>
              <w:spacing w:line="275" w:lineRule="exact"/>
              <w:ind w:left="0" w:right="-35"/>
              <w:rPr>
                <w:rFonts w:ascii="Calibri" w:eastAsia="Calibri" w:hAnsi="Calibri" w:cs="Calibri"/>
                <w:b/>
              </w:rPr>
            </w:pPr>
            <w:r w:rsidRPr="000171AD">
              <w:rPr>
                <w:rFonts w:ascii="Calibri" w:eastAsia="Calibri" w:hAnsi="Calibri" w:cs="Calibri"/>
                <w:b/>
              </w:rPr>
              <w:t>Importo mensile</w:t>
            </w:r>
          </w:p>
        </w:tc>
      </w:tr>
      <w:tr w:rsidR="001140B2" w:rsidRPr="000171AD" w14:paraId="5CDC112A" w14:textId="77777777" w:rsidTr="00B40923">
        <w:trPr>
          <w:trHeight w:val="436"/>
        </w:trPr>
        <w:tc>
          <w:tcPr>
            <w:tcW w:w="2289" w:type="dxa"/>
            <w:shd w:val="clear" w:color="auto" w:fill="auto"/>
          </w:tcPr>
          <w:p w14:paraId="04CB629A" w14:textId="77777777" w:rsidR="001140B2" w:rsidRPr="000171AD" w:rsidRDefault="001140B2" w:rsidP="00B40923">
            <w:pPr>
              <w:pStyle w:val="TableParagraph"/>
              <w:spacing w:line="275" w:lineRule="exact"/>
              <w:ind w:left="0" w:right="-35"/>
              <w:rPr>
                <w:rFonts w:ascii="Calibri" w:eastAsia="Calibri" w:hAnsi="Calibri" w:cs="Calibri"/>
              </w:rPr>
            </w:pPr>
            <w:r w:rsidRPr="000171AD">
              <w:rPr>
                <w:rFonts w:ascii="Calibri" w:eastAsia="Calibri" w:hAnsi="Calibri" w:cs="Calibri"/>
              </w:rPr>
              <w:t>1</w:t>
            </w:r>
          </w:p>
        </w:tc>
        <w:tc>
          <w:tcPr>
            <w:tcW w:w="2268" w:type="dxa"/>
            <w:shd w:val="clear" w:color="auto" w:fill="auto"/>
          </w:tcPr>
          <w:p w14:paraId="09925A3B" w14:textId="77777777" w:rsidR="001140B2" w:rsidRPr="000171AD" w:rsidRDefault="001140B2" w:rsidP="00B40923">
            <w:pPr>
              <w:pStyle w:val="TableParagraph"/>
              <w:spacing w:line="275" w:lineRule="exact"/>
              <w:ind w:left="0" w:right="-35"/>
              <w:rPr>
                <w:rFonts w:ascii="Calibri" w:eastAsia="Calibri" w:hAnsi="Calibri" w:cs="Calibri"/>
              </w:rPr>
            </w:pPr>
            <w:r w:rsidRPr="000171AD">
              <w:rPr>
                <w:rFonts w:ascii="Calibri" w:eastAsia="Calibri" w:hAnsi="Calibri" w:cs="Calibri"/>
              </w:rPr>
              <w:t>€ 1.350</w:t>
            </w:r>
          </w:p>
        </w:tc>
        <w:tc>
          <w:tcPr>
            <w:tcW w:w="2977" w:type="dxa"/>
            <w:shd w:val="clear" w:color="auto" w:fill="auto"/>
          </w:tcPr>
          <w:p w14:paraId="4E9C4A52" w14:textId="77777777" w:rsidR="001140B2" w:rsidRPr="000171AD" w:rsidRDefault="001140B2" w:rsidP="00B40923">
            <w:pPr>
              <w:pStyle w:val="TableParagraph"/>
              <w:spacing w:line="275" w:lineRule="exact"/>
              <w:ind w:left="0" w:right="-35"/>
              <w:rPr>
                <w:rFonts w:ascii="Calibri" w:eastAsia="Calibri" w:hAnsi="Calibri" w:cs="Calibri"/>
              </w:rPr>
            </w:pPr>
            <w:r w:rsidRPr="000171AD">
              <w:rPr>
                <w:rFonts w:ascii="Calibri" w:eastAsia="Calibri" w:hAnsi="Calibri" w:cs="Calibri"/>
              </w:rPr>
              <w:t>€ 225</w:t>
            </w:r>
          </w:p>
        </w:tc>
      </w:tr>
      <w:tr w:rsidR="001140B2" w:rsidRPr="000171AD" w14:paraId="0F9A486F" w14:textId="77777777" w:rsidTr="00B40923">
        <w:trPr>
          <w:trHeight w:val="438"/>
        </w:trPr>
        <w:tc>
          <w:tcPr>
            <w:tcW w:w="2289" w:type="dxa"/>
            <w:shd w:val="clear" w:color="auto" w:fill="auto"/>
          </w:tcPr>
          <w:p w14:paraId="018B6F40" w14:textId="77777777" w:rsidR="001140B2" w:rsidRPr="000171AD" w:rsidRDefault="001140B2" w:rsidP="00B40923">
            <w:pPr>
              <w:pStyle w:val="TableParagraph"/>
              <w:spacing w:before="1"/>
              <w:ind w:left="0" w:right="-35"/>
              <w:rPr>
                <w:rFonts w:ascii="Calibri" w:eastAsia="Calibri" w:hAnsi="Calibri" w:cs="Calibri"/>
              </w:rPr>
            </w:pPr>
            <w:r w:rsidRPr="000171AD">
              <w:rPr>
                <w:rFonts w:ascii="Calibri" w:eastAsia="Calibri" w:hAnsi="Calibri" w:cs="Calibri"/>
              </w:rPr>
              <w:t>2</w:t>
            </w:r>
          </w:p>
        </w:tc>
        <w:tc>
          <w:tcPr>
            <w:tcW w:w="2268" w:type="dxa"/>
            <w:shd w:val="clear" w:color="auto" w:fill="auto"/>
          </w:tcPr>
          <w:p w14:paraId="5D378872" w14:textId="77777777" w:rsidR="001140B2" w:rsidRPr="000171AD" w:rsidRDefault="001140B2" w:rsidP="00B40923">
            <w:pPr>
              <w:pStyle w:val="TableParagraph"/>
              <w:spacing w:before="1"/>
              <w:ind w:left="0" w:right="-35"/>
              <w:rPr>
                <w:rFonts w:ascii="Calibri" w:eastAsia="Calibri" w:hAnsi="Calibri" w:cs="Calibri"/>
              </w:rPr>
            </w:pPr>
            <w:r w:rsidRPr="000171AD">
              <w:rPr>
                <w:rFonts w:ascii="Calibri" w:eastAsia="Calibri" w:hAnsi="Calibri" w:cs="Calibri"/>
              </w:rPr>
              <w:t>€ 1.800</w:t>
            </w:r>
          </w:p>
        </w:tc>
        <w:tc>
          <w:tcPr>
            <w:tcW w:w="2977" w:type="dxa"/>
            <w:shd w:val="clear" w:color="auto" w:fill="auto"/>
          </w:tcPr>
          <w:p w14:paraId="367A5EF9" w14:textId="77777777" w:rsidR="001140B2" w:rsidRPr="000171AD" w:rsidRDefault="001140B2" w:rsidP="00B40923">
            <w:pPr>
              <w:pStyle w:val="TableParagraph"/>
              <w:spacing w:before="1"/>
              <w:ind w:left="0" w:right="-35"/>
              <w:rPr>
                <w:rFonts w:ascii="Calibri" w:eastAsia="Calibri" w:hAnsi="Calibri" w:cs="Calibri"/>
              </w:rPr>
            </w:pPr>
            <w:r w:rsidRPr="000171AD">
              <w:rPr>
                <w:rFonts w:ascii="Calibri" w:eastAsia="Calibri" w:hAnsi="Calibri" w:cs="Calibri"/>
              </w:rPr>
              <w:t>€ 300</w:t>
            </w:r>
          </w:p>
        </w:tc>
      </w:tr>
      <w:tr w:rsidR="001140B2" w:rsidRPr="000171AD" w14:paraId="0B261B01" w14:textId="77777777" w:rsidTr="00B40923">
        <w:trPr>
          <w:trHeight w:val="436"/>
        </w:trPr>
        <w:tc>
          <w:tcPr>
            <w:tcW w:w="2289" w:type="dxa"/>
            <w:shd w:val="clear" w:color="auto" w:fill="auto"/>
          </w:tcPr>
          <w:p w14:paraId="2CD972DD" w14:textId="77777777" w:rsidR="001140B2" w:rsidRPr="000171AD" w:rsidRDefault="001140B2" w:rsidP="00B40923">
            <w:pPr>
              <w:pStyle w:val="TableParagraph"/>
              <w:spacing w:line="275" w:lineRule="exact"/>
              <w:ind w:left="0" w:right="-35"/>
              <w:rPr>
                <w:rFonts w:ascii="Calibri" w:eastAsia="Calibri" w:hAnsi="Calibri" w:cs="Calibri"/>
              </w:rPr>
            </w:pPr>
            <w:r w:rsidRPr="000171AD">
              <w:rPr>
                <w:rFonts w:ascii="Calibri" w:eastAsia="Calibri" w:hAnsi="Calibri" w:cs="Calibri"/>
              </w:rPr>
              <w:t>3</w:t>
            </w:r>
          </w:p>
        </w:tc>
        <w:tc>
          <w:tcPr>
            <w:tcW w:w="2268" w:type="dxa"/>
            <w:shd w:val="clear" w:color="auto" w:fill="auto"/>
          </w:tcPr>
          <w:p w14:paraId="2D184607" w14:textId="77777777" w:rsidR="001140B2" w:rsidRPr="000171AD" w:rsidRDefault="001140B2" w:rsidP="00B40923">
            <w:pPr>
              <w:pStyle w:val="TableParagraph"/>
              <w:spacing w:line="275" w:lineRule="exact"/>
              <w:ind w:left="0" w:right="-35"/>
              <w:rPr>
                <w:rFonts w:ascii="Calibri" w:eastAsia="Calibri" w:hAnsi="Calibri" w:cs="Calibri"/>
              </w:rPr>
            </w:pPr>
            <w:r w:rsidRPr="000171AD">
              <w:rPr>
                <w:rFonts w:ascii="Calibri" w:eastAsia="Calibri" w:hAnsi="Calibri" w:cs="Calibri"/>
              </w:rPr>
              <w:t>€ 2.250</w:t>
            </w:r>
          </w:p>
        </w:tc>
        <w:tc>
          <w:tcPr>
            <w:tcW w:w="2977" w:type="dxa"/>
            <w:shd w:val="clear" w:color="auto" w:fill="auto"/>
          </w:tcPr>
          <w:p w14:paraId="174347CC" w14:textId="77777777" w:rsidR="001140B2" w:rsidRPr="000171AD" w:rsidRDefault="001140B2" w:rsidP="00B40923">
            <w:pPr>
              <w:pStyle w:val="TableParagraph"/>
              <w:spacing w:line="275" w:lineRule="exact"/>
              <w:ind w:left="0" w:right="-35"/>
              <w:rPr>
                <w:rFonts w:ascii="Calibri" w:eastAsia="Calibri" w:hAnsi="Calibri" w:cs="Calibri"/>
              </w:rPr>
            </w:pPr>
            <w:r w:rsidRPr="000171AD">
              <w:rPr>
                <w:rFonts w:ascii="Calibri" w:eastAsia="Calibri" w:hAnsi="Calibri" w:cs="Calibri"/>
              </w:rPr>
              <w:t>€ 375</w:t>
            </w:r>
          </w:p>
        </w:tc>
      </w:tr>
      <w:tr w:rsidR="001140B2" w:rsidRPr="000171AD" w14:paraId="12292374" w14:textId="77777777" w:rsidTr="00B40923">
        <w:trPr>
          <w:trHeight w:val="438"/>
        </w:trPr>
        <w:tc>
          <w:tcPr>
            <w:tcW w:w="2289" w:type="dxa"/>
            <w:shd w:val="clear" w:color="auto" w:fill="auto"/>
          </w:tcPr>
          <w:p w14:paraId="4FE6AA30" w14:textId="77777777" w:rsidR="001140B2" w:rsidRPr="000171AD" w:rsidRDefault="001140B2" w:rsidP="00B40923">
            <w:pPr>
              <w:pStyle w:val="TableParagraph"/>
              <w:spacing w:line="275" w:lineRule="exact"/>
              <w:ind w:left="0" w:right="-35"/>
              <w:rPr>
                <w:rFonts w:ascii="Calibri" w:eastAsia="Calibri" w:hAnsi="Calibri" w:cs="Calibri"/>
              </w:rPr>
            </w:pPr>
            <w:r w:rsidRPr="000171AD">
              <w:rPr>
                <w:rFonts w:ascii="Calibri" w:eastAsia="Calibri" w:hAnsi="Calibri" w:cs="Calibri"/>
              </w:rPr>
              <w:t>4</w:t>
            </w:r>
            <w:r w:rsidRPr="000171AD">
              <w:rPr>
                <w:rFonts w:ascii="Calibri" w:eastAsia="Calibri" w:hAnsi="Calibri" w:cs="Calibri"/>
                <w:spacing w:val="-1"/>
              </w:rPr>
              <w:t xml:space="preserve"> </w:t>
            </w:r>
            <w:r w:rsidRPr="000171AD">
              <w:rPr>
                <w:rFonts w:ascii="Calibri" w:eastAsia="Calibri" w:hAnsi="Calibri" w:cs="Calibri"/>
              </w:rPr>
              <w:t>e</w:t>
            </w:r>
            <w:r w:rsidRPr="000171AD">
              <w:rPr>
                <w:rFonts w:ascii="Calibri" w:eastAsia="Calibri" w:hAnsi="Calibri" w:cs="Calibri"/>
                <w:spacing w:val="-2"/>
              </w:rPr>
              <w:t xml:space="preserve"> </w:t>
            </w:r>
            <w:r w:rsidRPr="000171AD">
              <w:rPr>
                <w:rFonts w:ascii="Calibri" w:eastAsia="Calibri" w:hAnsi="Calibri" w:cs="Calibri"/>
              </w:rPr>
              <w:t>superiori a 4</w:t>
            </w:r>
          </w:p>
        </w:tc>
        <w:tc>
          <w:tcPr>
            <w:tcW w:w="2268" w:type="dxa"/>
            <w:shd w:val="clear" w:color="auto" w:fill="auto"/>
          </w:tcPr>
          <w:p w14:paraId="5F1BCF73" w14:textId="77777777" w:rsidR="001140B2" w:rsidRPr="000171AD" w:rsidRDefault="001140B2" w:rsidP="00B40923">
            <w:pPr>
              <w:pStyle w:val="TableParagraph"/>
              <w:spacing w:line="275" w:lineRule="exact"/>
              <w:ind w:left="0" w:right="-35"/>
              <w:rPr>
                <w:rFonts w:ascii="Calibri" w:eastAsia="Calibri" w:hAnsi="Calibri" w:cs="Calibri"/>
              </w:rPr>
            </w:pPr>
            <w:r w:rsidRPr="000171AD">
              <w:rPr>
                <w:rFonts w:ascii="Calibri" w:eastAsia="Calibri" w:hAnsi="Calibri" w:cs="Calibri"/>
              </w:rPr>
              <w:t>€ 2.430</w:t>
            </w:r>
          </w:p>
        </w:tc>
        <w:tc>
          <w:tcPr>
            <w:tcW w:w="2977" w:type="dxa"/>
            <w:shd w:val="clear" w:color="auto" w:fill="auto"/>
          </w:tcPr>
          <w:p w14:paraId="48F24AB7" w14:textId="77777777" w:rsidR="001140B2" w:rsidRPr="000171AD" w:rsidRDefault="001140B2" w:rsidP="00B40923">
            <w:pPr>
              <w:pStyle w:val="TableParagraph"/>
              <w:spacing w:line="275" w:lineRule="exact"/>
              <w:ind w:left="0" w:right="-35"/>
              <w:rPr>
                <w:rFonts w:ascii="Calibri" w:eastAsia="Calibri" w:hAnsi="Calibri" w:cs="Calibri"/>
              </w:rPr>
            </w:pPr>
            <w:r w:rsidRPr="000171AD">
              <w:rPr>
                <w:rFonts w:ascii="Calibri" w:eastAsia="Calibri" w:hAnsi="Calibri" w:cs="Calibri"/>
              </w:rPr>
              <w:t>€ 405</w:t>
            </w:r>
          </w:p>
        </w:tc>
      </w:tr>
    </w:tbl>
    <w:p w14:paraId="667925E6" w14:textId="77777777" w:rsidR="006112A4" w:rsidRDefault="006112A4" w:rsidP="001140B2">
      <w:pPr>
        <w:pStyle w:val="Corpotesto"/>
        <w:spacing w:line="276" w:lineRule="auto"/>
        <w:ind w:right="-35"/>
        <w:rPr>
          <w:rFonts w:ascii="Calibri" w:hAnsi="Calibri" w:cs="Calibri"/>
          <w:b/>
          <w:sz w:val="22"/>
          <w:szCs w:val="22"/>
          <w:u w:val="single"/>
        </w:rPr>
      </w:pPr>
    </w:p>
    <w:p w14:paraId="42E8B24F" w14:textId="77777777" w:rsidR="007D61B5" w:rsidRDefault="007D61B5" w:rsidP="001140B2">
      <w:pPr>
        <w:pStyle w:val="Corpotesto"/>
        <w:spacing w:line="276" w:lineRule="auto"/>
        <w:ind w:right="-35"/>
        <w:rPr>
          <w:rFonts w:ascii="Calibri" w:hAnsi="Calibri" w:cs="Calibri"/>
          <w:b/>
          <w:sz w:val="22"/>
          <w:szCs w:val="22"/>
          <w:u w:val="single"/>
        </w:rPr>
      </w:pPr>
    </w:p>
    <w:p w14:paraId="400969C9" w14:textId="77777777" w:rsidR="007D61B5" w:rsidRDefault="007D61B5" w:rsidP="001140B2">
      <w:pPr>
        <w:pStyle w:val="Corpotesto"/>
        <w:spacing w:line="276" w:lineRule="auto"/>
        <w:ind w:right="-35"/>
        <w:rPr>
          <w:rFonts w:ascii="Calibri" w:hAnsi="Calibri" w:cs="Calibri"/>
          <w:b/>
          <w:sz w:val="22"/>
          <w:szCs w:val="22"/>
          <w:u w:val="single"/>
        </w:rPr>
      </w:pPr>
    </w:p>
    <w:p w14:paraId="4F41CBDE" w14:textId="14BE6018" w:rsidR="001140B2" w:rsidRPr="000171AD" w:rsidRDefault="001140B2" w:rsidP="001140B2">
      <w:pPr>
        <w:pStyle w:val="Corpotesto"/>
        <w:spacing w:line="276" w:lineRule="auto"/>
        <w:ind w:right="-35"/>
        <w:rPr>
          <w:rFonts w:ascii="Calibri" w:hAnsi="Calibri" w:cs="Calibri"/>
          <w:b/>
          <w:sz w:val="22"/>
          <w:szCs w:val="22"/>
          <w:u w:val="single"/>
        </w:rPr>
      </w:pPr>
      <w:r w:rsidRPr="000171AD">
        <w:rPr>
          <w:rFonts w:ascii="Calibri" w:hAnsi="Calibri" w:cs="Calibri"/>
          <w:b/>
          <w:sz w:val="22"/>
          <w:szCs w:val="22"/>
          <w:u w:val="single"/>
        </w:rPr>
        <w:t>Priorità 3</w:t>
      </w:r>
    </w:p>
    <w:p w14:paraId="2A36DC5D" w14:textId="77777777" w:rsidR="001140B2" w:rsidRPr="000171AD" w:rsidRDefault="001140B2" w:rsidP="001140B2">
      <w:pPr>
        <w:pStyle w:val="Corpotesto"/>
        <w:spacing w:line="276" w:lineRule="auto"/>
        <w:ind w:right="-35"/>
        <w:rPr>
          <w:rFonts w:ascii="Calibri" w:hAnsi="Calibri" w:cs="Calibri"/>
          <w:b/>
          <w:sz w:val="22"/>
          <w:szCs w:val="22"/>
        </w:rPr>
      </w:pPr>
      <w:r w:rsidRPr="000171AD">
        <w:rPr>
          <w:rFonts w:ascii="Calibri" w:hAnsi="Calibri" w:cs="Calibri"/>
          <w:b/>
          <w:sz w:val="22"/>
          <w:szCs w:val="22"/>
        </w:rPr>
        <w:t xml:space="preserve">ISEE euro 6.001 – 9.359 </w:t>
      </w:r>
    </w:p>
    <w:p w14:paraId="15B0B806" w14:textId="77777777" w:rsidR="001140B2" w:rsidRPr="000171AD" w:rsidRDefault="001140B2" w:rsidP="001140B2">
      <w:pPr>
        <w:pStyle w:val="Corpotesto"/>
        <w:spacing w:before="7"/>
        <w:ind w:right="-35"/>
        <w:rPr>
          <w:rFonts w:ascii="Calibri" w:hAnsi="Calibri" w:cs="Calibri"/>
          <w:sz w:val="22"/>
          <w:szCs w:val="22"/>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9"/>
        <w:gridCol w:w="2268"/>
        <w:gridCol w:w="2977"/>
      </w:tblGrid>
      <w:tr w:rsidR="001140B2" w:rsidRPr="000171AD" w14:paraId="46C6E221" w14:textId="77777777" w:rsidTr="00B40923">
        <w:trPr>
          <w:trHeight w:val="436"/>
        </w:trPr>
        <w:tc>
          <w:tcPr>
            <w:tcW w:w="2289" w:type="dxa"/>
            <w:shd w:val="clear" w:color="auto" w:fill="auto"/>
          </w:tcPr>
          <w:p w14:paraId="379088A9" w14:textId="77777777" w:rsidR="001140B2" w:rsidRPr="000171AD" w:rsidRDefault="001140B2" w:rsidP="00B40923">
            <w:pPr>
              <w:pStyle w:val="TableParagraph"/>
              <w:spacing w:line="275" w:lineRule="exact"/>
              <w:ind w:left="0" w:right="-35"/>
              <w:rPr>
                <w:rFonts w:ascii="Calibri" w:eastAsia="Calibri" w:hAnsi="Calibri" w:cs="Calibri"/>
                <w:b/>
              </w:rPr>
            </w:pPr>
            <w:r w:rsidRPr="000171AD">
              <w:rPr>
                <w:rFonts w:ascii="Calibri" w:eastAsia="Calibri" w:hAnsi="Calibri" w:cs="Calibri"/>
                <w:b/>
              </w:rPr>
              <w:t>Numero componenti</w:t>
            </w:r>
          </w:p>
        </w:tc>
        <w:tc>
          <w:tcPr>
            <w:tcW w:w="2268" w:type="dxa"/>
            <w:shd w:val="clear" w:color="auto" w:fill="auto"/>
          </w:tcPr>
          <w:p w14:paraId="3ED78400" w14:textId="77777777" w:rsidR="001140B2" w:rsidRPr="000171AD" w:rsidRDefault="001140B2" w:rsidP="00B40923">
            <w:pPr>
              <w:pStyle w:val="TableParagraph"/>
              <w:spacing w:line="275" w:lineRule="exact"/>
              <w:ind w:left="0" w:right="-35"/>
              <w:rPr>
                <w:rFonts w:ascii="Calibri" w:eastAsia="Calibri" w:hAnsi="Calibri" w:cs="Calibri"/>
                <w:b/>
              </w:rPr>
            </w:pPr>
            <w:r w:rsidRPr="000171AD">
              <w:rPr>
                <w:rFonts w:ascii="Calibri" w:eastAsia="Calibri" w:hAnsi="Calibri" w:cs="Calibri"/>
                <w:b/>
              </w:rPr>
              <w:t>Importo semestrale</w:t>
            </w:r>
          </w:p>
        </w:tc>
        <w:tc>
          <w:tcPr>
            <w:tcW w:w="2977" w:type="dxa"/>
            <w:shd w:val="clear" w:color="auto" w:fill="auto"/>
          </w:tcPr>
          <w:p w14:paraId="6CEFCE36" w14:textId="77777777" w:rsidR="001140B2" w:rsidRPr="000171AD" w:rsidRDefault="001140B2" w:rsidP="00B40923">
            <w:pPr>
              <w:pStyle w:val="TableParagraph"/>
              <w:spacing w:line="275" w:lineRule="exact"/>
              <w:ind w:left="0" w:right="-35"/>
              <w:rPr>
                <w:rFonts w:ascii="Calibri" w:eastAsia="Calibri" w:hAnsi="Calibri" w:cs="Calibri"/>
                <w:b/>
              </w:rPr>
            </w:pPr>
            <w:r w:rsidRPr="000171AD">
              <w:rPr>
                <w:rFonts w:ascii="Calibri" w:eastAsia="Calibri" w:hAnsi="Calibri" w:cs="Calibri"/>
                <w:b/>
              </w:rPr>
              <w:t>Importo mensile</w:t>
            </w:r>
          </w:p>
        </w:tc>
      </w:tr>
      <w:tr w:rsidR="001140B2" w:rsidRPr="000171AD" w14:paraId="3EF507C8" w14:textId="77777777" w:rsidTr="00B40923">
        <w:trPr>
          <w:trHeight w:val="436"/>
        </w:trPr>
        <w:tc>
          <w:tcPr>
            <w:tcW w:w="2289" w:type="dxa"/>
            <w:shd w:val="clear" w:color="auto" w:fill="auto"/>
          </w:tcPr>
          <w:p w14:paraId="56DDF736" w14:textId="77777777" w:rsidR="001140B2" w:rsidRPr="000171AD" w:rsidRDefault="001140B2" w:rsidP="00B40923">
            <w:pPr>
              <w:pStyle w:val="TableParagraph"/>
              <w:spacing w:line="275" w:lineRule="exact"/>
              <w:ind w:left="0" w:right="-35"/>
              <w:rPr>
                <w:rFonts w:ascii="Calibri" w:eastAsia="Calibri" w:hAnsi="Calibri" w:cs="Calibri"/>
              </w:rPr>
            </w:pPr>
            <w:r w:rsidRPr="000171AD">
              <w:rPr>
                <w:rFonts w:ascii="Calibri" w:eastAsia="Calibri" w:hAnsi="Calibri" w:cs="Calibri"/>
              </w:rPr>
              <w:t>1</w:t>
            </w:r>
          </w:p>
        </w:tc>
        <w:tc>
          <w:tcPr>
            <w:tcW w:w="2268" w:type="dxa"/>
            <w:shd w:val="clear" w:color="auto" w:fill="auto"/>
          </w:tcPr>
          <w:p w14:paraId="1C61A9B0" w14:textId="77777777" w:rsidR="001140B2" w:rsidRPr="000171AD" w:rsidRDefault="001140B2" w:rsidP="00B40923">
            <w:pPr>
              <w:pStyle w:val="TableParagraph"/>
              <w:spacing w:line="275" w:lineRule="exact"/>
              <w:ind w:left="0" w:right="-35"/>
              <w:rPr>
                <w:rFonts w:ascii="Calibri" w:eastAsia="Calibri" w:hAnsi="Calibri" w:cs="Calibri"/>
              </w:rPr>
            </w:pPr>
            <w:r w:rsidRPr="000171AD">
              <w:rPr>
                <w:rFonts w:ascii="Calibri" w:eastAsia="Calibri" w:hAnsi="Calibri" w:cs="Calibri"/>
              </w:rPr>
              <w:t>€     840</w:t>
            </w:r>
          </w:p>
        </w:tc>
        <w:tc>
          <w:tcPr>
            <w:tcW w:w="2977" w:type="dxa"/>
            <w:shd w:val="clear" w:color="auto" w:fill="auto"/>
          </w:tcPr>
          <w:p w14:paraId="69B77AF5" w14:textId="77777777" w:rsidR="001140B2" w:rsidRPr="000171AD" w:rsidRDefault="001140B2" w:rsidP="00B40923">
            <w:pPr>
              <w:pStyle w:val="TableParagraph"/>
              <w:spacing w:line="275" w:lineRule="exact"/>
              <w:ind w:left="0" w:right="-35"/>
              <w:rPr>
                <w:rFonts w:ascii="Calibri" w:eastAsia="Calibri" w:hAnsi="Calibri" w:cs="Calibri"/>
              </w:rPr>
            </w:pPr>
            <w:r w:rsidRPr="000171AD">
              <w:rPr>
                <w:rFonts w:ascii="Calibri" w:eastAsia="Calibri" w:hAnsi="Calibri" w:cs="Calibri"/>
              </w:rPr>
              <w:t>€ 140</w:t>
            </w:r>
          </w:p>
        </w:tc>
      </w:tr>
      <w:tr w:rsidR="001140B2" w:rsidRPr="000171AD" w14:paraId="584529F5" w14:textId="77777777" w:rsidTr="00B40923">
        <w:trPr>
          <w:trHeight w:val="438"/>
        </w:trPr>
        <w:tc>
          <w:tcPr>
            <w:tcW w:w="2289" w:type="dxa"/>
            <w:shd w:val="clear" w:color="auto" w:fill="auto"/>
          </w:tcPr>
          <w:p w14:paraId="59386A62" w14:textId="77777777" w:rsidR="001140B2" w:rsidRPr="000171AD" w:rsidRDefault="001140B2" w:rsidP="00B40923">
            <w:pPr>
              <w:pStyle w:val="TableParagraph"/>
              <w:spacing w:before="1"/>
              <w:ind w:left="0" w:right="-35"/>
              <w:rPr>
                <w:rFonts w:ascii="Calibri" w:eastAsia="Calibri" w:hAnsi="Calibri" w:cs="Calibri"/>
              </w:rPr>
            </w:pPr>
            <w:r w:rsidRPr="000171AD">
              <w:rPr>
                <w:rFonts w:ascii="Calibri" w:eastAsia="Calibri" w:hAnsi="Calibri" w:cs="Calibri"/>
              </w:rPr>
              <w:t>2</w:t>
            </w:r>
          </w:p>
        </w:tc>
        <w:tc>
          <w:tcPr>
            <w:tcW w:w="2268" w:type="dxa"/>
            <w:shd w:val="clear" w:color="auto" w:fill="auto"/>
          </w:tcPr>
          <w:p w14:paraId="64560C90" w14:textId="77777777" w:rsidR="001140B2" w:rsidRPr="000171AD" w:rsidRDefault="001140B2" w:rsidP="00B40923">
            <w:pPr>
              <w:pStyle w:val="TableParagraph"/>
              <w:spacing w:before="1"/>
              <w:ind w:left="0" w:right="-35"/>
              <w:rPr>
                <w:rFonts w:ascii="Calibri" w:eastAsia="Calibri" w:hAnsi="Calibri" w:cs="Calibri"/>
              </w:rPr>
            </w:pPr>
            <w:r w:rsidRPr="000171AD">
              <w:rPr>
                <w:rFonts w:ascii="Calibri" w:eastAsia="Calibri" w:hAnsi="Calibri" w:cs="Calibri"/>
              </w:rPr>
              <w:t>€ 1.290</w:t>
            </w:r>
          </w:p>
        </w:tc>
        <w:tc>
          <w:tcPr>
            <w:tcW w:w="2977" w:type="dxa"/>
            <w:shd w:val="clear" w:color="auto" w:fill="auto"/>
          </w:tcPr>
          <w:p w14:paraId="542CDDC8" w14:textId="77777777" w:rsidR="001140B2" w:rsidRPr="000171AD" w:rsidRDefault="001140B2" w:rsidP="00B40923">
            <w:pPr>
              <w:pStyle w:val="TableParagraph"/>
              <w:spacing w:before="1"/>
              <w:ind w:left="0" w:right="-35"/>
              <w:rPr>
                <w:rFonts w:ascii="Calibri" w:eastAsia="Calibri" w:hAnsi="Calibri" w:cs="Calibri"/>
              </w:rPr>
            </w:pPr>
            <w:r w:rsidRPr="000171AD">
              <w:rPr>
                <w:rFonts w:ascii="Calibri" w:eastAsia="Calibri" w:hAnsi="Calibri" w:cs="Calibri"/>
              </w:rPr>
              <w:t>€ 215</w:t>
            </w:r>
          </w:p>
        </w:tc>
      </w:tr>
      <w:tr w:rsidR="001140B2" w:rsidRPr="000171AD" w14:paraId="1577F858" w14:textId="77777777" w:rsidTr="00B40923">
        <w:trPr>
          <w:trHeight w:val="436"/>
        </w:trPr>
        <w:tc>
          <w:tcPr>
            <w:tcW w:w="2289" w:type="dxa"/>
            <w:shd w:val="clear" w:color="auto" w:fill="auto"/>
          </w:tcPr>
          <w:p w14:paraId="70676FD9" w14:textId="77777777" w:rsidR="001140B2" w:rsidRPr="000171AD" w:rsidRDefault="001140B2" w:rsidP="00B40923">
            <w:pPr>
              <w:pStyle w:val="TableParagraph"/>
              <w:spacing w:line="275" w:lineRule="exact"/>
              <w:ind w:left="0" w:right="-35"/>
              <w:rPr>
                <w:rFonts w:ascii="Calibri" w:eastAsia="Calibri" w:hAnsi="Calibri" w:cs="Calibri"/>
              </w:rPr>
            </w:pPr>
            <w:r w:rsidRPr="000171AD">
              <w:rPr>
                <w:rFonts w:ascii="Calibri" w:eastAsia="Calibri" w:hAnsi="Calibri" w:cs="Calibri"/>
              </w:rPr>
              <w:t>3</w:t>
            </w:r>
          </w:p>
        </w:tc>
        <w:tc>
          <w:tcPr>
            <w:tcW w:w="2268" w:type="dxa"/>
            <w:shd w:val="clear" w:color="auto" w:fill="auto"/>
          </w:tcPr>
          <w:p w14:paraId="4B3ABB7C" w14:textId="77777777" w:rsidR="001140B2" w:rsidRPr="000171AD" w:rsidRDefault="001140B2" w:rsidP="00B40923">
            <w:pPr>
              <w:pStyle w:val="TableParagraph"/>
              <w:spacing w:line="275" w:lineRule="exact"/>
              <w:ind w:left="0" w:right="-35"/>
              <w:rPr>
                <w:rFonts w:ascii="Calibri" w:eastAsia="Calibri" w:hAnsi="Calibri" w:cs="Calibri"/>
              </w:rPr>
            </w:pPr>
            <w:r w:rsidRPr="000171AD">
              <w:rPr>
                <w:rFonts w:ascii="Calibri" w:eastAsia="Calibri" w:hAnsi="Calibri" w:cs="Calibri"/>
              </w:rPr>
              <w:t>€ 1.740</w:t>
            </w:r>
          </w:p>
        </w:tc>
        <w:tc>
          <w:tcPr>
            <w:tcW w:w="2977" w:type="dxa"/>
            <w:shd w:val="clear" w:color="auto" w:fill="auto"/>
          </w:tcPr>
          <w:p w14:paraId="2737745E" w14:textId="77777777" w:rsidR="001140B2" w:rsidRPr="000171AD" w:rsidRDefault="001140B2" w:rsidP="00B40923">
            <w:pPr>
              <w:pStyle w:val="TableParagraph"/>
              <w:spacing w:line="275" w:lineRule="exact"/>
              <w:ind w:left="0" w:right="-35"/>
              <w:rPr>
                <w:rFonts w:ascii="Calibri" w:eastAsia="Calibri" w:hAnsi="Calibri" w:cs="Calibri"/>
              </w:rPr>
            </w:pPr>
            <w:r w:rsidRPr="000171AD">
              <w:rPr>
                <w:rFonts w:ascii="Calibri" w:eastAsia="Calibri" w:hAnsi="Calibri" w:cs="Calibri"/>
              </w:rPr>
              <w:t>€ 290</w:t>
            </w:r>
          </w:p>
        </w:tc>
      </w:tr>
      <w:tr w:rsidR="001140B2" w:rsidRPr="000171AD" w14:paraId="1FB0FC17" w14:textId="77777777" w:rsidTr="00B40923">
        <w:trPr>
          <w:trHeight w:val="438"/>
        </w:trPr>
        <w:tc>
          <w:tcPr>
            <w:tcW w:w="2289" w:type="dxa"/>
            <w:shd w:val="clear" w:color="auto" w:fill="auto"/>
          </w:tcPr>
          <w:p w14:paraId="367EF24E" w14:textId="77777777" w:rsidR="001140B2" w:rsidRPr="000171AD" w:rsidRDefault="001140B2" w:rsidP="00B40923">
            <w:pPr>
              <w:pStyle w:val="TableParagraph"/>
              <w:spacing w:line="275" w:lineRule="exact"/>
              <w:ind w:left="0" w:right="-35"/>
              <w:rPr>
                <w:rFonts w:ascii="Calibri" w:eastAsia="Calibri" w:hAnsi="Calibri" w:cs="Calibri"/>
              </w:rPr>
            </w:pPr>
            <w:r w:rsidRPr="000171AD">
              <w:rPr>
                <w:rFonts w:ascii="Calibri" w:eastAsia="Calibri" w:hAnsi="Calibri" w:cs="Calibri"/>
              </w:rPr>
              <w:lastRenderedPageBreak/>
              <w:t>4</w:t>
            </w:r>
            <w:r w:rsidRPr="000171AD">
              <w:rPr>
                <w:rFonts w:ascii="Calibri" w:eastAsia="Calibri" w:hAnsi="Calibri" w:cs="Calibri"/>
                <w:spacing w:val="-1"/>
              </w:rPr>
              <w:t xml:space="preserve"> </w:t>
            </w:r>
            <w:r w:rsidRPr="000171AD">
              <w:rPr>
                <w:rFonts w:ascii="Calibri" w:eastAsia="Calibri" w:hAnsi="Calibri" w:cs="Calibri"/>
              </w:rPr>
              <w:t>e</w:t>
            </w:r>
            <w:r w:rsidRPr="000171AD">
              <w:rPr>
                <w:rFonts w:ascii="Calibri" w:eastAsia="Calibri" w:hAnsi="Calibri" w:cs="Calibri"/>
                <w:spacing w:val="-2"/>
              </w:rPr>
              <w:t xml:space="preserve"> </w:t>
            </w:r>
            <w:r w:rsidRPr="000171AD">
              <w:rPr>
                <w:rFonts w:ascii="Calibri" w:eastAsia="Calibri" w:hAnsi="Calibri" w:cs="Calibri"/>
              </w:rPr>
              <w:t>superiori a 4</w:t>
            </w:r>
          </w:p>
        </w:tc>
        <w:tc>
          <w:tcPr>
            <w:tcW w:w="2268" w:type="dxa"/>
            <w:shd w:val="clear" w:color="auto" w:fill="auto"/>
          </w:tcPr>
          <w:p w14:paraId="3F2265DD" w14:textId="77777777" w:rsidR="001140B2" w:rsidRPr="000171AD" w:rsidRDefault="001140B2" w:rsidP="00B40923">
            <w:pPr>
              <w:pStyle w:val="TableParagraph"/>
              <w:spacing w:line="275" w:lineRule="exact"/>
              <w:ind w:left="0" w:right="-35"/>
              <w:rPr>
                <w:rFonts w:ascii="Calibri" w:eastAsia="Calibri" w:hAnsi="Calibri" w:cs="Calibri"/>
              </w:rPr>
            </w:pPr>
            <w:r w:rsidRPr="000171AD">
              <w:rPr>
                <w:rFonts w:ascii="Calibri" w:eastAsia="Calibri" w:hAnsi="Calibri" w:cs="Calibri"/>
              </w:rPr>
              <w:t>€ 1.920</w:t>
            </w:r>
          </w:p>
        </w:tc>
        <w:tc>
          <w:tcPr>
            <w:tcW w:w="2977" w:type="dxa"/>
            <w:shd w:val="clear" w:color="auto" w:fill="auto"/>
          </w:tcPr>
          <w:p w14:paraId="25AAACB9" w14:textId="77777777" w:rsidR="001140B2" w:rsidRPr="000171AD" w:rsidRDefault="001140B2" w:rsidP="00B40923">
            <w:pPr>
              <w:pStyle w:val="TableParagraph"/>
              <w:spacing w:line="275" w:lineRule="exact"/>
              <w:ind w:left="0" w:right="-35"/>
              <w:rPr>
                <w:rFonts w:ascii="Calibri" w:eastAsia="Calibri" w:hAnsi="Calibri" w:cs="Calibri"/>
              </w:rPr>
            </w:pPr>
            <w:r w:rsidRPr="000171AD">
              <w:rPr>
                <w:rFonts w:ascii="Calibri" w:eastAsia="Calibri" w:hAnsi="Calibri" w:cs="Calibri"/>
              </w:rPr>
              <w:t>€ 320</w:t>
            </w:r>
          </w:p>
        </w:tc>
      </w:tr>
    </w:tbl>
    <w:p w14:paraId="63C3D1C0" w14:textId="77777777" w:rsidR="001140B2" w:rsidRDefault="001140B2" w:rsidP="001140B2">
      <w:pPr>
        <w:pStyle w:val="Corpotesto"/>
        <w:spacing w:line="276" w:lineRule="auto"/>
        <w:ind w:right="-35"/>
        <w:rPr>
          <w:rFonts w:ascii="Calibri" w:hAnsi="Calibri" w:cs="Calibri"/>
          <w:b/>
          <w:sz w:val="22"/>
          <w:szCs w:val="22"/>
          <w:u w:val="single"/>
        </w:rPr>
      </w:pPr>
    </w:p>
    <w:p w14:paraId="6A5292F5" w14:textId="77777777" w:rsidR="001140B2" w:rsidRDefault="001140B2" w:rsidP="001140B2">
      <w:pPr>
        <w:pStyle w:val="Corpotesto"/>
        <w:spacing w:line="276" w:lineRule="auto"/>
        <w:ind w:right="-35"/>
        <w:rPr>
          <w:rFonts w:ascii="Calibri" w:hAnsi="Calibri" w:cs="Calibri"/>
          <w:b/>
          <w:sz w:val="22"/>
          <w:szCs w:val="22"/>
          <w:u w:val="single"/>
        </w:rPr>
      </w:pPr>
    </w:p>
    <w:p w14:paraId="740D5F2E" w14:textId="77777777" w:rsidR="007D61B5" w:rsidRDefault="007D61B5" w:rsidP="001140B2">
      <w:pPr>
        <w:pStyle w:val="Corpotesto"/>
        <w:spacing w:line="276" w:lineRule="auto"/>
        <w:ind w:right="-35"/>
        <w:rPr>
          <w:rFonts w:ascii="Calibri" w:hAnsi="Calibri" w:cs="Calibri"/>
          <w:b/>
          <w:sz w:val="22"/>
          <w:szCs w:val="22"/>
          <w:u w:val="single"/>
        </w:rPr>
      </w:pPr>
    </w:p>
    <w:p w14:paraId="7CDCA388" w14:textId="77777777" w:rsidR="001140B2" w:rsidRPr="000171AD" w:rsidRDefault="001140B2" w:rsidP="001140B2">
      <w:pPr>
        <w:pStyle w:val="Corpotesto"/>
        <w:spacing w:line="276" w:lineRule="auto"/>
        <w:ind w:right="-35"/>
        <w:rPr>
          <w:rFonts w:ascii="Calibri" w:hAnsi="Calibri" w:cs="Calibri"/>
          <w:b/>
          <w:sz w:val="22"/>
          <w:szCs w:val="22"/>
          <w:u w:val="single"/>
        </w:rPr>
      </w:pPr>
      <w:r w:rsidRPr="000171AD">
        <w:rPr>
          <w:rFonts w:ascii="Calibri" w:hAnsi="Calibri" w:cs="Calibri"/>
          <w:b/>
          <w:sz w:val="22"/>
          <w:szCs w:val="22"/>
          <w:u w:val="single"/>
        </w:rPr>
        <w:t>Priorità 4</w:t>
      </w:r>
    </w:p>
    <w:p w14:paraId="377A9324" w14:textId="657586B1" w:rsidR="001140B2" w:rsidRPr="000171AD" w:rsidRDefault="001140B2" w:rsidP="001140B2">
      <w:pPr>
        <w:pStyle w:val="Corpotesto"/>
        <w:spacing w:line="276" w:lineRule="auto"/>
        <w:ind w:right="-35"/>
        <w:rPr>
          <w:rFonts w:ascii="Calibri" w:hAnsi="Calibri" w:cs="Calibri"/>
          <w:b/>
          <w:sz w:val="22"/>
          <w:szCs w:val="22"/>
        </w:rPr>
      </w:pPr>
      <w:r w:rsidRPr="000171AD">
        <w:rPr>
          <w:rFonts w:ascii="Calibri" w:hAnsi="Calibri" w:cs="Calibri"/>
          <w:b/>
          <w:sz w:val="22"/>
          <w:szCs w:val="22"/>
        </w:rPr>
        <w:t>ISEE euro 9.360 – 1</w:t>
      </w:r>
      <w:r w:rsidR="006112A4">
        <w:rPr>
          <w:rFonts w:ascii="Calibri" w:hAnsi="Calibri" w:cs="Calibri"/>
          <w:b/>
          <w:sz w:val="22"/>
          <w:szCs w:val="22"/>
        </w:rPr>
        <w:t>5</w:t>
      </w:r>
      <w:r w:rsidRPr="000171AD">
        <w:rPr>
          <w:rFonts w:ascii="Calibri" w:hAnsi="Calibri" w:cs="Calibri"/>
          <w:b/>
          <w:sz w:val="22"/>
          <w:szCs w:val="22"/>
        </w:rPr>
        <w:t>.000 (+ ISR di cui alla tabella dell’art.</w:t>
      </w:r>
      <w:r w:rsidR="004F71B6">
        <w:rPr>
          <w:rFonts w:ascii="Calibri" w:hAnsi="Calibri" w:cs="Calibri"/>
          <w:b/>
          <w:sz w:val="22"/>
          <w:szCs w:val="22"/>
        </w:rPr>
        <w:t>3</w:t>
      </w:r>
      <w:r w:rsidRPr="000171AD">
        <w:rPr>
          <w:rFonts w:ascii="Calibri" w:hAnsi="Calibri" w:cs="Calibri"/>
          <w:b/>
          <w:sz w:val="22"/>
          <w:szCs w:val="22"/>
        </w:rPr>
        <w:t xml:space="preserve"> solo per </w:t>
      </w:r>
      <w:proofErr w:type="spellStart"/>
      <w:r w:rsidRPr="000171AD">
        <w:rPr>
          <w:rFonts w:ascii="Calibri" w:hAnsi="Calibri" w:cs="Calibri"/>
          <w:b/>
          <w:sz w:val="22"/>
          <w:szCs w:val="22"/>
        </w:rPr>
        <w:t>Isee</w:t>
      </w:r>
      <w:proofErr w:type="spellEnd"/>
      <w:r w:rsidRPr="000171AD">
        <w:rPr>
          <w:rFonts w:ascii="Calibri" w:hAnsi="Calibri" w:cs="Calibri"/>
          <w:b/>
          <w:sz w:val="22"/>
          <w:szCs w:val="22"/>
        </w:rPr>
        <w:t xml:space="preserve"> ordinario)</w:t>
      </w:r>
    </w:p>
    <w:p w14:paraId="746B93EE" w14:textId="77777777" w:rsidR="001140B2" w:rsidRPr="000171AD" w:rsidRDefault="001140B2" w:rsidP="001140B2">
      <w:pPr>
        <w:pStyle w:val="Corpotesto"/>
        <w:spacing w:line="276" w:lineRule="auto"/>
        <w:ind w:right="-35"/>
        <w:rPr>
          <w:rFonts w:ascii="Calibri" w:hAnsi="Calibri" w:cs="Calibri"/>
          <w:b/>
          <w:sz w:val="22"/>
          <w:szCs w:val="22"/>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9"/>
        <w:gridCol w:w="2268"/>
        <w:gridCol w:w="2977"/>
      </w:tblGrid>
      <w:tr w:rsidR="001140B2" w:rsidRPr="000171AD" w14:paraId="5C9B3BC6" w14:textId="77777777" w:rsidTr="00B40923">
        <w:trPr>
          <w:trHeight w:val="436"/>
        </w:trPr>
        <w:tc>
          <w:tcPr>
            <w:tcW w:w="2289" w:type="dxa"/>
            <w:shd w:val="clear" w:color="auto" w:fill="auto"/>
          </w:tcPr>
          <w:p w14:paraId="5E171914" w14:textId="77777777" w:rsidR="001140B2" w:rsidRPr="000171AD" w:rsidRDefault="001140B2" w:rsidP="00B40923">
            <w:pPr>
              <w:pStyle w:val="TableParagraph"/>
              <w:spacing w:line="275" w:lineRule="exact"/>
              <w:ind w:left="0" w:right="-35"/>
              <w:rPr>
                <w:rFonts w:ascii="Calibri" w:eastAsia="Calibri" w:hAnsi="Calibri" w:cs="Calibri"/>
                <w:b/>
              </w:rPr>
            </w:pPr>
            <w:r w:rsidRPr="000171AD">
              <w:rPr>
                <w:rFonts w:ascii="Calibri" w:eastAsia="Calibri" w:hAnsi="Calibri" w:cs="Calibri"/>
                <w:b/>
              </w:rPr>
              <w:t>Numero componenti</w:t>
            </w:r>
          </w:p>
        </w:tc>
        <w:tc>
          <w:tcPr>
            <w:tcW w:w="2268" w:type="dxa"/>
            <w:shd w:val="clear" w:color="auto" w:fill="auto"/>
          </w:tcPr>
          <w:p w14:paraId="372A0BC7" w14:textId="77777777" w:rsidR="001140B2" w:rsidRPr="000171AD" w:rsidRDefault="001140B2" w:rsidP="00B40923">
            <w:pPr>
              <w:pStyle w:val="TableParagraph"/>
              <w:spacing w:line="275" w:lineRule="exact"/>
              <w:ind w:left="0" w:right="-35"/>
              <w:rPr>
                <w:rFonts w:ascii="Calibri" w:eastAsia="Calibri" w:hAnsi="Calibri" w:cs="Calibri"/>
                <w:b/>
              </w:rPr>
            </w:pPr>
            <w:r w:rsidRPr="000171AD">
              <w:rPr>
                <w:rFonts w:ascii="Calibri" w:eastAsia="Calibri" w:hAnsi="Calibri" w:cs="Calibri"/>
                <w:b/>
              </w:rPr>
              <w:t>Importo semestrale</w:t>
            </w:r>
          </w:p>
        </w:tc>
        <w:tc>
          <w:tcPr>
            <w:tcW w:w="2977" w:type="dxa"/>
            <w:shd w:val="clear" w:color="auto" w:fill="auto"/>
          </w:tcPr>
          <w:p w14:paraId="6312A044" w14:textId="77777777" w:rsidR="001140B2" w:rsidRPr="000171AD" w:rsidRDefault="001140B2" w:rsidP="00B40923">
            <w:pPr>
              <w:pStyle w:val="TableParagraph"/>
              <w:spacing w:line="275" w:lineRule="exact"/>
              <w:ind w:left="0" w:right="-35"/>
              <w:rPr>
                <w:rFonts w:ascii="Calibri" w:eastAsia="Calibri" w:hAnsi="Calibri" w:cs="Calibri"/>
                <w:b/>
              </w:rPr>
            </w:pPr>
            <w:r w:rsidRPr="000171AD">
              <w:rPr>
                <w:rFonts w:ascii="Calibri" w:eastAsia="Calibri" w:hAnsi="Calibri" w:cs="Calibri"/>
                <w:b/>
              </w:rPr>
              <w:t>Importo mensile</w:t>
            </w:r>
          </w:p>
        </w:tc>
      </w:tr>
      <w:tr w:rsidR="001140B2" w:rsidRPr="000171AD" w14:paraId="3C81760C" w14:textId="77777777" w:rsidTr="00B40923">
        <w:trPr>
          <w:trHeight w:val="436"/>
        </w:trPr>
        <w:tc>
          <w:tcPr>
            <w:tcW w:w="2289" w:type="dxa"/>
            <w:shd w:val="clear" w:color="auto" w:fill="auto"/>
          </w:tcPr>
          <w:p w14:paraId="4A510A6C" w14:textId="77777777" w:rsidR="001140B2" w:rsidRPr="000171AD" w:rsidRDefault="001140B2" w:rsidP="00B40923">
            <w:pPr>
              <w:pStyle w:val="TableParagraph"/>
              <w:spacing w:line="275" w:lineRule="exact"/>
              <w:ind w:left="0" w:right="-35"/>
              <w:rPr>
                <w:rFonts w:ascii="Calibri" w:eastAsia="Calibri" w:hAnsi="Calibri" w:cs="Calibri"/>
              </w:rPr>
            </w:pPr>
            <w:r w:rsidRPr="000171AD">
              <w:rPr>
                <w:rFonts w:ascii="Calibri" w:eastAsia="Calibri" w:hAnsi="Calibri" w:cs="Calibri"/>
              </w:rPr>
              <w:t>1</w:t>
            </w:r>
          </w:p>
        </w:tc>
        <w:tc>
          <w:tcPr>
            <w:tcW w:w="2268" w:type="dxa"/>
            <w:shd w:val="clear" w:color="auto" w:fill="auto"/>
          </w:tcPr>
          <w:p w14:paraId="2209B5DD" w14:textId="77777777" w:rsidR="001140B2" w:rsidRPr="000171AD" w:rsidRDefault="001140B2" w:rsidP="00B40923">
            <w:pPr>
              <w:pStyle w:val="TableParagraph"/>
              <w:spacing w:line="275" w:lineRule="exact"/>
              <w:ind w:left="0" w:right="-35"/>
              <w:rPr>
                <w:rFonts w:ascii="Calibri" w:eastAsia="Calibri" w:hAnsi="Calibri" w:cs="Calibri"/>
              </w:rPr>
            </w:pPr>
            <w:r w:rsidRPr="000171AD">
              <w:rPr>
                <w:rFonts w:ascii="Calibri" w:eastAsia="Calibri" w:hAnsi="Calibri" w:cs="Calibri"/>
              </w:rPr>
              <w:t>€     540</w:t>
            </w:r>
          </w:p>
        </w:tc>
        <w:tc>
          <w:tcPr>
            <w:tcW w:w="2977" w:type="dxa"/>
            <w:shd w:val="clear" w:color="auto" w:fill="auto"/>
          </w:tcPr>
          <w:p w14:paraId="6992B6F3" w14:textId="77777777" w:rsidR="001140B2" w:rsidRPr="000171AD" w:rsidRDefault="001140B2" w:rsidP="00B40923">
            <w:pPr>
              <w:pStyle w:val="TableParagraph"/>
              <w:spacing w:line="275" w:lineRule="exact"/>
              <w:ind w:left="0" w:right="-35"/>
              <w:rPr>
                <w:rFonts w:ascii="Calibri" w:eastAsia="Calibri" w:hAnsi="Calibri" w:cs="Calibri"/>
              </w:rPr>
            </w:pPr>
            <w:r w:rsidRPr="000171AD">
              <w:rPr>
                <w:rFonts w:ascii="Calibri" w:eastAsia="Calibri" w:hAnsi="Calibri" w:cs="Calibri"/>
              </w:rPr>
              <w:t>€ 90</w:t>
            </w:r>
          </w:p>
        </w:tc>
      </w:tr>
      <w:tr w:rsidR="001140B2" w:rsidRPr="000171AD" w14:paraId="1A4F4358" w14:textId="77777777" w:rsidTr="00B40923">
        <w:trPr>
          <w:trHeight w:val="438"/>
        </w:trPr>
        <w:tc>
          <w:tcPr>
            <w:tcW w:w="2289" w:type="dxa"/>
            <w:shd w:val="clear" w:color="auto" w:fill="auto"/>
          </w:tcPr>
          <w:p w14:paraId="4D9A882B" w14:textId="77777777" w:rsidR="001140B2" w:rsidRPr="000171AD" w:rsidRDefault="001140B2" w:rsidP="00B40923">
            <w:pPr>
              <w:pStyle w:val="TableParagraph"/>
              <w:spacing w:before="1"/>
              <w:ind w:left="0" w:right="-35"/>
              <w:rPr>
                <w:rFonts w:ascii="Calibri" w:eastAsia="Calibri" w:hAnsi="Calibri" w:cs="Calibri"/>
              </w:rPr>
            </w:pPr>
            <w:r w:rsidRPr="000171AD">
              <w:rPr>
                <w:rFonts w:ascii="Calibri" w:eastAsia="Calibri" w:hAnsi="Calibri" w:cs="Calibri"/>
              </w:rPr>
              <w:t>2</w:t>
            </w:r>
          </w:p>
        </w:tc>
        <w:tc>
          <w:tcPr>
            <w:tcW w:w="2268" w:type="dxa"/>
            <w:shd w:val="clear" w:color="auto" w:fill="auto"/>
          </w:tcPr>
          <w:p w14:paraId="3C66C358" w14:textId="77777777" w:rsidR="001140B2" w:rsidRPr="000171AD" w:rsidRDefault="001140B2" w:rsidP="00B40923">
            <w:pPr>
              <w:pStyle w:val="TableParagraph"/>
              <w:spacing w:before="1"/>
              <w:ind w:left="0" w:right="-35"/>
              <w:rPr>
                <w:rFonts w:ascii="Calibri" w:eastAsia="Calibri" w:hAnsi="Calibri" w:cs="Calibri"/>
              </w:rPr>
            </w:pPr>
            <w:r w:rsidRPr="000171AD">
              <w:rPr>
                <w:rFonts w:ascii="Calibri" w:eastAsia="Calibri" w:hAnsi="Calibri" w:cs="Calibri"/>
              </w:rPr>
              <w:t>€     990</w:t>
            </w:r>
          </w:p>
        </w:tc>
        <w:tc>
          <w:tcPr>
            <w:tcW w:w="2977" w:type="dxa"/>
            <w:shd w:val="clear" w:color="auto" w:fill="auto"/>
          </w:tcPr>
          <w:p w14:paraId="4D60EC1F" w14:textId="77777777" w:rsidR="001140B2" w:rsidRPr="000171AD" w:rsidRDefault="001140B2" w:rsidP="00B40923">
            <w:pPr>
              <w:pStyle w:val="TableParagraph"/>
              <w:spacing w:before="1"/>
              <w:ind w:left="0" w:right="-35"/>
              <w:rPr>
                <w:rFonts w:ascii="Calibri" w:eastAsia="Calibri" w:hAnsi="Calibri" w:cs="Calibri"/>
              </w:rPr>
            </w:pPr>
            <w:r w:rsidRPr="000171AD">
              <w:rPr>
                <w:rFonts w:ascii="Calibri" w:eastAsia="Calibri" w:hAnsi="Calibri" w:cs="Calibri"/>
              </w:rPr>
              <w:t>€ 165</w:t>
            </w:r>
          </w:p>
        </w:tc>
      </w:tr>
      <w:tr w:rsidR="001140B2" w:rsidRPr="000171AD" w14:paraId="352A6F76" w14:textId="77777777" w:rsidTr="00B40923">
        <w:trPr>
          <w:trHeight w:val="436"/>
        </w:trPr>
        <w:tc>
          <w:tcPr>
            <w:tcW w:w="2289" w:type="dxa"/>
            <w:shd w:val="clear" w:color="auto" w:fill="auto"/>
          </w:tcPr>
          <w:p w14:paraId="6DD757E4" w14:textId="77777777" w:rsidR="001140B2" w:rsidRPr="000171AD" w:rsidRDefault="001140B2" w:rsidP="00B40923">
            <w:pPr>
              <w:pStyle w:val="TableParagraph"/>
              <w:spacing w:line="275" w:lineRule="exact"/>
              <w:ind w:left="0" w:right="-35"/>
              <w:rPr>
                <w:rFonts w:ascii="Calibri" w:eastAsia="Calibri" w:hAnsi="Calibri" w:cs="Calibri"/>
              </w:rPr>
            </w:pPr>
            <w:r w:rsidRPr="000171AD">
              <w:rPr>
                <w:rFonts w:ascii="Calibri" w:eastAsia="Calibri" w:hAnsi="Calibri" w:cs="Calibri"/>
              </w:rPr>
              <w:t>3</w:t>
            </w:r>
          </w:p>
        </w:tc>
        <w:tc>
          <w:tcPr>
            <w:tcW w:w="2268" w:type="dxa"/>
            <w:shd w:val="clear" w:color="auto" w:fill="auto"/>
          </w:tcPr>
          <w:p w14:paraId="7953A642" w14:textId="77777777" w:rsidR="001140B2" w:rsidRPr="000171AD" w:rsidRDefault="001140B2" w:rsidP="00B40923">
            <w:pPr>
              <w:pStyle w:val="TableParagraph"/>
              <w:spacing w:line="275" w:lineRule="exact"/>
              <w:ind w:left="0" w:right="-35"/>
              <w:rPr>
                <w:rFonts w:ascii="Calibri" w:eastAsia="Calibri" w:hAnsi="Calibri" w:cs="Calibri"/>
              </w:rPr>
            </w:pPr>
            <w:r w:rsidRPr="000171AD">
              <w:rPr>
                <w:rFonts w:ascii="Calibri" w:eastAsia="Calibri" w:hAnsi="Calibri" w:cs="Calibri"/>
              </w:rPr>
              <w:t>€ 1.440</w:t>
            </w:r>
          </w:p>
        </w:tc>
        <w:tc>
          <w:tcPr>
            <w:tcW w:w="2977" w:type="dxa"/>
            <w:shd w:val="clear" w:color="auto" w:fill="auto"/>
          </w:tcPr>
          <w:p w14:paraId="191E297D" w14:textId="77777777" w:rsidR="001140B2" w:rsidRPr="000171AD" w:rsidRDefault="001140B2" w:rsidP="00B40923">
            <w:pPr>
              <w:pStyle w:val="TableParagraph"/>
              <w:spacing w:line="275" w:lineRule="exact"/>
              <w:ind w:left="0" w:right="-35"/>
              <w:rPr>
                <w:rFonts w:ascii="Calibri" w:eastAsia="Calibri" w:hAnsi="Calibri" w:cs="Calibri"/>
              </w:rPr>
            </w:pPr>
            <w:r w:rsidRPr="000171AD">
              <w:rPr>
                <w:rFonts w:ascii="Calibri" w:eastAsia="Calibri" w:hAnsi="Calibri" w:cs="Calibri"/>
              </w:rPr>
              <w:t>€ 240</w:t>
            </w:r>
          </w:p>
        </w:tc>
      </w:tr>
      <w:tr w:rsidR="001140B2" w:rsidRPr="000171AD" w14:paraId="4CB8B7D0" w14:textId="77777777" w:rsidTr="00B40923">
        <w:trPr>
          <w:trHeight w:val="438"/>
        </w:trPr>
        <w:tc>
          <w:tcPr>
            <w:tcW w:w="2289" w:type="dxa"/>
            <w:shd w:val="clear" w:color="auto" w:fill="auto"/>
          </w:tcPr>
          <w:p w14:paraId="3802CD8C" w14:textId="77777777" w:rsidR="001140B2" w:rsidRPr="000171AD" w:rsidRDefault="001140B2" w:rsidP="00B40923">
            <w:pPr>
              <w:pStyle w:val="TableParagraph"/>
              <w:spacing w:line="275" w:lineRule="exact"/>
              <w:ind w:left="0" w:right="-35"/>
              <w:rPr>
                <w:rFonts w:ascii="Calibri" w:eastAsia="Calibri" w:hAnsi="Calibri" w:cs="Calibri"/>
              </w:rPr>
            </w:pPr>
            <w:r w:rsidRPr="000171AD">
              <w:rPr>
                <w:rFonts w:ascii="Calibri" w:eastAsia="Calibri" w:hAnsi="Calibri" w:cs="Calibri"/>
              </w:rPr>
              <w:t>4</w:t>
            </w:r>
            <w:r w:rsidRPr="000171AD">
              <w:rPr>
                <w:rFonts w:ascii="Calibri" w:eastAsia="Calibri" w:hAnsi="Calibri" w:cs="Calibri"/>
                <w:spacing w:val="-1"/>
              </w:rPr>
              <w:t xml:space="preserve"> </w:t>
            </w:r>
            <w:r w:rsidRPr="000171AD">
              <w:rPr>
                <w:rFonts w:ascii="Calibri" w:eastAsia="Calibri" w:hAnsi="Calibri" w:cs="Calibri"/>
              </w:rPr>
              <w:t>e</w:t>
            </w:r>
            <w:r w:rsidRPr="000171AD">
              <w:rPr>
                <w:rFonts w:ascii="Calibri" w:eastAsia="Calibri" w:hAnsi="Calibri" w:cs="Calibri"/>
                <w:spacing w:val="-2"/>
              </w:rPr>
              <w:t xml:space="preserve"> </w:t>
            </w:r>
            <w:r w:rsidRPr="000171AD">
              <w:rPr>
                <w:rFonts w:ascii="Calibri" w:eastAsia="Calibri" w:hAnsi="Calibri" w:cs="Calibri"/>
              </w:rPr>
              <w:t>superiori a 4</w:t>
            </w:r>
          </w:p>
        </w:tc>
        <w:tc>
          <w:tcPr>
            <w:tcW w:w="2268" w:type="dxa"/>
            <w:shd w:val="clear" w:color="auto" w:fill="auto"/>
          </w:tcPr>
          <w:p w14:paraId="5E9438DE" w14:textId="77777777" w:rsidR="001140B2" w:rsidRPr="000171AD" w:rsidRDefault="001140B2" w:rsidP="00B40923">
            <w:pPr>
              <w:pStyle w:val="TableParagraph"/>
              <w:spacing w:line="275" w:lineRule="exact"/>
              <w:ind w:left="0" w:right="-35"/>
              <w:rPr>
                <w:rFonts w:ascii="Calibri" w:eastAsia="Calibri" w:hAnsi="Calibri" w:cs="Calibri"/>
              </w:rPr>
            </w:pPr>
            <w:r w:rsidRPr="000171AD">
              <w:rPr>
                <w:rFonts w:ascii="Calibri" w:eastAsia="Calibri" w:hAnsi="Calibri" w:cs="Calibri"/>
              </w:rPr>
              <w:t>€ 1.620</w:t>
            </w:r>
          </w:p>
        </w:tc>
        <w:tc>
          <w:tcPr>
            <w:tcW w:w="2977" w:type="dxa"/>
            <w:shd w:val="clear" w:color="auto" w:fill="auto"/>
          </w:tcPr>
          <w:p w14:paraId="775681A6" w14:textId="77777777" w:rsidR="001140B2" w:rsidRPr="000171AD" w:rsidRDefault="001140B2" w:rsidP="00B40923">
            <w:pPr>
              <w:pStyle w:val="TableParagraph"/>
              <w:spacing w:line="275" w:lineRule="exact"/>
              <w:ind w:left="0" w:right="-35"/>
              <w:rPr>
                <w:rFonts w:ascii="Calibri" w:eastAsia="Calibri" w:hAnsi="Calibri" w:cs="Calibri"/>
              </w:rPr>
            </w:pPr>
            <w:r w:rsidRPr="000171AD">
              <w:rPr>
                <w:rFonts w:ascii="Calibri" w:eastAsia="Calibri" w:hAnsi="Calibri" w:cs="Calibri"/>
              </w:rPr>
              <w:t>€ 270</w:t>
            </w:r>
          </w:p>
        </w:tc>
      </w:tr>
    </w:tbl>
    <w:p w14:paraId="65707FCD" w14:textId="77777777" w:rsidR="001140B2" w:rsidRPr="000171AD" w:rsidRDefault="001140B2" w:rsidP="001140B2">
      <w:pPr>
        <w:pStyle w:val="Corpotesto"/>
        <w:ind w:right="-35"/>
        <w:rPr>
          <w:rFonts w:ascii="Calibri" w:hAnsi="Calibri" w:cs="Calibri"/>
          <w:sz w:val="22"/>
          <w:szCs w:val="22"/>
        </w:rPr>
      </w:pPr>
    </w:p>
    <w:p w14:paraId="27E3C220" w14:textId="489B1CE2" w:rsidR="001140B2" w:rsidRPr="000171AD" w:rsidRDefault="001140B2" w:rsidP="001140B2">
      <w:pPr>
        <w:pStyle w:val="Corpotesto"/>
        <w:ind w:right="-35"/>
        <w:rPr>
          <w:rFonts w:ascii="Calibri" w:hAnsi="Calibri" w:cs="Calibri"/>
          <w:sz w:val="22"/>
          <w:szCs w:val="22"/>
        </w:rPr>
      </w:pPr>
      <w:r w:rsidRPr="000171AD">
        <w:rPr>
          <w:rFonts w:ascii="Calibri" w:hAnsi="Calibri" w:cs="Calibri"/>
          <w:sz w:val="22"/>
          <w:szCs w:val="22"/>
        </w:rPr>
        <w:t xml:space="preserve">All’interno di ogni priorità ISEE sono previste le seguenti </w:t>
      </w:r>
      <w:r w:rsidR="007D61B5">
        <w:rPr>
          <w:rFonts w:ascii="Calibri" w:hAnsi="Calibri" w:cs="Calibri"/>
          <w:b/>
          <w:sz w:val="22"/>
          <w:szCs w:val="22"/>
        </w:rPr>
        <w:t>sub-</w:t>
      </w:r>
      <w:r w:rsidRPr="000171AD">
        <w:rPr>
          <w:rFonts w:ascii="Calibri" w:hAnsi="Calibri" w:cs="Calibri"/>
          <w:b/>
          <w:sz w:val="22"/>
          <w:szCs w:val="22"/>
        </w:rPr>
        <w:t>priorità</w:t>
      </w:r>
      <w:r w:rsidRPr="000171AD">
        <w:rPr>
          <w:rFonts w:ascii="Calibri" w:hAnsi="Calibri" w:cs="Calibri"/>
          <w:sz w:val="22"/>
          <w:szCs w:val="22"/>
        </w:rPr>
        <w:t xml:space="preserve">: </w:t>
      </w:r>
    </w:p>
    <w:p w14:paraId="679B199E" w14:textId="77777777" w:rsidR="001140B2" w:rsidRPr="000171AD" w:rsidRDefault="001140B2" w:rsidP="001140B2">
      <w:pPr>
        <w:pStyle w:val="Corpotesto"/>
        <w:widowControl w:val="0"/>
        <w:numPr>
          <w:ilvl w:val="0"/>
          <w:numId w:val="15"/>
        </w:numPr>
        <w:autoSpaceDE w:val="0"/>
        <w:autoSpaceDN w:val="0"/>
        <w:spacing w:after="0"/>
        <w:ind w:left="0" w:right="-35" w:firstLine="0"/>
        <w:jc w:val="both"/>
        <w:rPr>
          <w:rFonts w:ascii="Calibri" w:hAnsi="Calibri" w:cs="Calibri"/>
          <w:sz w:val="22"/>
          <w:szCs w:val="22"/>
        </w:rPr>
      </w:pPr>
      <w:r w:rsidRPr="000171AD">
        <w:rPr>
          <w:rFonts w:ascii="Calibri" w:hAnsi="Calibri" w:cs="Calibri"/>
          <w:sz w:val="22"/>
          <w:szCs w:val="22"/>
        </w:rPr>
        <w:t>Famiglie, anche formate da un solo componente senza dimora;</w:t>
      </w:r>
    </w:p>
    <w:p w14:paraId="4432B3FD" w14:textId="77777777" w:rsidR="001140B2" w:rsidRPr="000171AD" w:rsidRDefault="001140B2" w:rsidP="001140B2">
      <w:pPr>
        <w:pStyle w:val="Corpotesto"/>
        <w:widowControl w:val="0"/>
        <w:numPr>
          <w:ilvl w:val="0"/>
          <w:numId w:val="15"/>
        </w:numPr>
        <w:autoSpaceDE w:val="0"/>
        <w:autoSpaceDN w:val="0"/>
        <w:spacing w:after="0"/>
        <w:ind w:left="0" w:right="-35" w:firstLine="0"/>
        <w:jc w:val="both"/>
        <w:rPr>
          <w:rFonts w:ascii="Calibri" w:hAnsi="Calibri" w:cs="Calibri"/>
          <w:sz w:val="22"/>
          <w:szCs w:val="22"/>
        </w:rPr>
      </w:pPr>
      <w:r w:rsidRPr="000171AD">
        <w:rPr>
          <w:rFonts w:ascii="Calibri" w:hAnsi="Calibri" w:cs="Calibri"/>
          <w:sz w:val="22"/>
          <w:szCs w:val="22"/>
        </w:rPr>
        <w:t>Famiglia composta da 6 persone o più;</w:t>
      </w:r>
    </w:p>
    <w:p w14:paraId="682FD8D5" w14:textId="77777777" w:rsidR="001140B2" w:rsidRPr="000171AD" w:rsidRDefault="001140B2" w:rsidP="001140B2">
      <w:pPr>
        <w:pStyle w:val="Corpotesto"/>
        <w:widowControl w:val="0"/>
        <w:numPr>
          <w:ilvl w:val="0"/>
          <w:numId w:val="15"/>
        </w:numPr>
        <w:autoSpaceDE w:val="0"/>
        <w:autoSpaceDN w:val="0"/>
        <w:spacing w:after="0"/>
        <w:ind w:left="0" w:right="-35" w:firstLine="0"/>
        <w:jc w:val="both"/>
        <w:rPr>
          <w:rFonts w:ascii="Calibri" w:hAnsi="Calibri" w:cs="Calibri"/>
          <w:sz w:val="22"/>
          <w:szCs w:val="22"/>
        </w:rPr>
      </w:pPr>
      <w:r w:rsidRPr="000171AD">
        <w:rPr>
          <w:rFonts w:ascii="Calibri" w:hAnsi="Calibri" w:cs="Calibri"/>
          <w:sz w:val="22"/>
          <w:szCs w:val="22"/>
        </w:rPr>
        <w:t>Famiglie composte da una persona o più persone over 50 con figli a carico disoccupati;</w:t>
      </w:r>
    </w:p>
    <w:p w14:paraId="63164370" w14:textId="77777777" w:rsidR="00456A4B" w:rsidRDefault="001140B2" w:rsidP="001140B2">
      <w:pPr>
        <w:pStyle w:val="Corpotesto"/>
        <w:widowControl w:val="0"/>
        <w:numPr>
          <w:ilvl w:val="0"/>
          <w:numId w:val="15"/>
        </w:numPr>
        <w:autoSpaceDE w:val="0"/>
        <w:autoSpaceDN w:val="0"/>
        <w:spacing w:after="0"/>
        <w:ind w:left="0" w:right="-35" w:firstLine="0"/>
        <w:jc w:val="both"/>
        <w:rPr>
          <w:rFonts w:ascii="Calibri" w:hAnsi="Calibri" w:cs="Calibri"/>
          <w:sz w:val="22"/>
          <w:szCs w:val="22"/>
        </w:rPr>
      </w:pPr>
      <w:r w:rsidRPr="000171AD">
        <w:rPr>
          <w:rFonts w:ascii="Calibri" w:hAnsi="Calibri" w:cs="Calibri"/>
          <w:sz w:val="22"/>
          <w:szCs w:val="22"/>
        </w:rPr>
        <w:t>Coppie sposate da almeno 6 mesi o di fatto registrate conviventi da almeno 6 mesi e composte</w:t>
      </w:r>
      <w:r w:rsidR="00456A4B">
        <w:rPr>
          <w:rFonts w:ascii="Calibri" w:hAnsi="Calibri" w:cs="Calibri"/>
          <w:sz w:val="22"/>
          <w:szCs w:val="22"/>
        </w:rPr>
        <w:t xml:space="preserve"> da</w:t>
      </w:r>
    </w:p>
    <w:p w14:paraId="0E9E611D" w14:textId="39F105F9" w:rsidR="001140B2" w:rsidRPr="000171AD" w:rsidRDefault="00456A4B" w:rsidP="00456A4B">
      <w:pPr>
        <w:pStyle w:val="Corpotesto"/>
        <w:widowControl w:val="0"/>
        <w:autoSpaceDE w:val="0"/>
        <w:autoSpaceDN w:val="0"/>
        <w:spacing w:after="0"/>
        <w:ind w:right="-35"/>
        <w:jc w:val="both"/>
        <w:rPr>
          <w:rFonts w:ascii="Calibri" w:hAnsi="Calibri" w:cs="Calibri"/>
          <w:sz w:val="22"/>
          <w:szCs w:val="22"/>
        </w:rPr>
      </w:pPr>
      <w:r>
        <w:rPr>
          <w:rFonts w:ascii="Calibri" w:hAnsi="Calibri" w:cs="Calibri"/>
          <w:sz w:val="22"/>
          <w:szCs w:val="22"/>
        </w:rPr>
        <w:t xml:space="preserve">              </w:t>
      </w:r>
      <w:proofErr w:type="gramStart"/>
      <w:r w:rsidR="001140B2" w:rsidRPr="000171AD">
        <w:rPr>
          <w:rFonts w:ascii="Calibri" w:hAnsi="Calibri" w:cs="Calibri"/>
          <w:sz w:val="22"/>
          <w:szCs w:val="22"/>
        </w:rPr>
        <w:t>giovani</w:t>
      </w:r>
      <w:proofErr w:type="gramEnd"/>
      <w:r w:rsidR="001140B2" w:rsidRPr="000171AD">
        <w:rPr>
          <w:rFonts w:ascii="Calibri" w:hAnsi="Calibri" w:cs="Calibri"/>
          <w:sz w:val="22"/>
          <w:szCs w:val="22"/>
        </w:rPr>
        <w:t xml:space="preserve"> che non abbiano superato i 40 anni d’età;</w:t>
      </w:r>
    </w:p>
    <w:p w14:paraId="662D95D6" w14:textId="0724AAB3" w:rsidR="00481C76" w:rsidRPr="00792180" w:rsidRDefault="001140B2" w:rsidP="00792180">
      <w:pPr>
        <w:pStyle w:val="Corpotesto"/>
        <w:widowControl w:val="0"/>
        <w:numPr>
          <w:ilvl w:val="0"/>
          <w:numId w:val="15"/>
        </w:numPr>
        <w:autoSpaceDE w:val="0"/>
        <w:autoSpaceDN w:val="0"/>
        <w:spacing w:after="0"/>
        <w:ind w:left="0" w:right="-35" w:firstLine="0"/>
        <w:jc w:val="both"/>
        <w:rPr>
          <w:rFonts w:ascii="Calibri" w:hAnsi="Calibri" w:cs="Calibri"/>
          <w:sz w:val="22"/>
          <w:szCs w:val="22"/>
        </w:rPr>
      </w:pPr>
      <w:r w:rsidRPr="000171AD">
        <w:rPr>
          <w:rFonts w:ascii="Calibri" w:hAnsi="Calibri" w:cs="Calibri"/>
          <w:sz w:val="22"/>
          <w:szCs w:val="22"/>
        </w:rPr>
        <w:t>Famiglie comunque composte, incluse quelle unipersonali.</w:t>
      </w:r>
    </w:p>
    <w:p w14:paraId="08AEC14A" w14:textId="6F54FC69" w:rsidR="00C00875" w:rsidRDefault="00C00875" w:rsidP="00E943D1"/>
    <w:p w14:paraId="1A8A22D9" w14:textId="77777777" w:rsidR="00426285" w:rsidRDefault="00426285" w:rsidP="00E943D1"/>
    <w:p w14:paraId="40679DFF" w14:textId="77777777" w:rsidR="00426285" w:rsidRDefault="00426285" w:rsidP="00E943D1"/>
    <w:p w14:paraId="644EDC87" w14:textId="0382E216" w:rsidR="00C00875" w:rsidRPr="00F80F35" w:rsidRDefault="00C00875" w:rsidP="00F80F35">
      <w:pPr>
        <w:spacing w:line="360" w:lineRule="auto"/>
        <w:jc w:val="both"/>
        <w:rPr>
          <w:rFonts w:asciiTheme="minorHAnsi" w:hAnsiTheme="minorHAnsi" w:cstheme="minorHAnsi"/>
          <w:b/>
          <w:bCs/>
          <w:sz w:val="22"/>
          <w:szCs w:val="22"/>
          <w:u w:val="single"/>
        </w:rPr>
      </w:pPr>
      <w:r w:rsidRPr="00057A07">
        <w:rPr>
          <w:rFonts w:ascii="Calibri" w:hAnsi="Calibri" w:cs="Calibri"/>
          <w:b/>
          <w:bCs/>
          <w:sz w:val="22"/>
          <w:szCs w:val="22"/>
          <w:u w:val="single"/>
        </w:rPr>
        <w:t>Art. 5 Valutazione dello stato di bisogno</w:t>
      </w:r>
      <w:r w:rsidRPr="00F80F35">
        <w:rPr>
          <w:rFonts w:asciiTheme="minorHAnsi" w:hAnsiTheme="minorHAnsi" w:cstheme="minorHAnsi"/>
          <w:b/>
          <w:bCs/>
          <w:sz w:val="22"/>
          <w:szCs w:val="22"/>
          <w:u w:val="single"/>
        </w:rPr>
        <w:t>.</w:t>
      </w:r>
    </w:p>
    <w:p w14:paraId="0063B596" w14:textId="20CE6015" w:rsidR="00E9712F" w:rsidRPr="00F80F35" w:rsidRDefault="00E9712F" w:rsidP="00F80F35">
      <w:pPr>
        <w:spacing w:line="360" w:lineRule="auto"/>
        <w:jc w:val="both"/>
        <w:rPr>
          <w:rFonts w:asciiTheme="minorHAnsi" w:hAnsiTheme="minorHAnsi" w:cstheme="minorHAnsi"/>
          <w:sz w:val="22"/>
          <w:szCs w:val="22"/>
        </w:rPr>
      </w:pPr>
      <w:r w:rsidRPr="00F80F35">
        <w:rPr>
          <w:rFonts w:asciiTheme="minorHAnsi" w:hAnsiTheme="minorHAnsi" w:cstheme="minorHAnsi"/>
          <w:sz w:val="22"/>
          <w:szCs w:val="22"/>
        </w:rPr>
        <w:t>L’ammissione al contributo avverrà sia tenendo conto del peggioramento della situazione economica (anche dal confronto tra ISEE ordinario e ISEE corrente) sia da una valutazione del Servizio Sociale Professionale che valuterà lo stato di bisogno ponendo particolare attenzione alle condizioni di fragilità socio-economiche, di emarginazione e di vulnerabilità dei nuclei familiari</w:t>
      </w:r>
      <w:r w:rsidR="003E1576" w:rsidRPr="00F80F35">
        <w:rPr>
          <w:rFonts w:asciiTheme="minorHAnsi" w:hAnsiTheme="minorHAnsi" w:cstheme="minorHAnsi"/>
          <w:sz w:val="22"/>
          <w:szCs w:val="22"/>
        </w:rPr>
        <w:t xml:space="preserve"> quali ad esempio:</w:t>
      </w:r>
    </w:p>
    <w:p w14:paraId="2848D534" w14:textId="4EA33E2F" w:rsidR="003E1576" w:rsidRPr="00F80F35" w:rsidRDefault="003E1576" w:rsidP="00F80F35">
      <w:pPr>
        <w:pStyle w:val="Paragrafoelenco"/>
        <w:numPr>
          <w:ilvl w:val="0"/>
          <w:numId w:val="8"/>
        </w:numPr>
        <w:spacing w:line="360" w:lineRule="auto"/>
        <w:jc w:val="both"/>
        <w:rPr>
          <w:rFonts w:asciiTheme="minorHAnsi" w:hAnsiTheme="minorHAnsi" w:cstheme="minorHAnsi"/>
          <w:b/>
          <w:bCs/>
          <w:u w:val="single"/>
        </w:rPr>
      </w:pPr>
      <w:proofErr w:type="gramStart"/>
      <w:r w:rsidRPr="00F80F35">
        <w:rPr>
          <w:rFonts w:asciiTheme="minorHAnsi" w:hAnsiTheme="minorHAnsi" w:cstheme="minorHAnsi"/>
        </w:rPr>
        <w:t>la</w:t>
      </w:r>
      <w:proofErr w:type="gramEnd"/>
      <w:r w:rsidRPr="00F80F35">
        <w:rPr>
          <w:rFonts w:asciiTheme="minorHAnsi" w:hAnsiTheme="minorHAnsi" w:cstheme="minorHAnsi"/>
        </w:rPr>
        <w:t xml:space="preserve"> perdita del lavoro e/o riduzione consistente del proprio reddito familiare a causa delle conseguenze economico sociali della pandemia Covid-19;</w:t>
      </w:r>
    </w:p>
    <w:p w14:paraId="67957A1F" w14:textId="315593AB" w:rsidR="003E1576" w:rsidRPr="00F80F35" w:rsidRDefault="003E1576" w:rsidP="00F80F35">
      <w:pPr>
        <w:pStyle w:val="Paragrafoelenco"/>
        <w:numPr>
          <w:ilvl w:val="0"/>
          <w:numId w:val="8"/>
        </w:numPr>
        <w:spacing w:line="360" w:lineRule="auto"/>
        <w:jc w:val="both"/>
        <w:rPr>
          <w:rFonts w:asciiTheme="minorHAnsi" w:hAnsiTheme="minorHAnsi" w:cstheme="minorHAnsi"/>
          <w:b/>
          <w:bCs/>
          <w:u w:val="single"/>
        </w:rPr>
      </w:pPr>
      <w:r w:rsidRPr="00F80F35">
        <w:rPr>
          <w:rFonts w:asciiTheme="minorHAnsi" w:hAnsiTheme="minorHAnsi" w:cstheme="minorHAnsi"/>
        </w:rPr>
        <w:t>la situazione sanitaria precaria in assenza o attesa dei relativi benefici economici con particolare attenzione ai pazienti colpiti dal Covid-19 dimessi dall’ospedale che hanno perso la propria autosufficienza e necessitano di assistenza domiciliare, le persone ricoverate e/o dimesse dall’ospedale che devono prendersi cura di un congiunto non autosufficiente o, nel caso di disabili, i minorenni/maggiorenni non capaci di provvedere a loro stessi e assistiti da parenti, per malattia o decesso dei genitori;</w:t>
      </w:r>
    </w:p>
    <w:p w14:paraId="3B0ED4E6" w14:textId="11352982" w:rsidR="003E1576" w:rsidRPr="00F80F35" w:rsidRDefault="003E1576" w:rsidP="00F80F35">
      <w:pPr>
        <w:pStyle w:val="Paragrafoelenco"/>
        <w:numPr>
          <w:ilvl w:val="0"/>
          <w:numId w:val="8"/>
        </w:numPr>
        <w:spacing w:line="360" w:lineRule="auto"/>
        <w:jc w:val="both"/>
        <w:rPr>
          <w:rFonts w:asciiTheme="minorHAnsi" w:hAnsiTheme="minorHAnsi" w:cstheme="minorHAnsi"/>
          <w:b/>
          <w:bCs/>
          <w:u w:val="single"/>
        </w:rPr>
      </w:pPr>
      <w:proofErr w:type="gramStart"/>
      <w:r w:rsidRPr="00F80F35">
        <w:rPr>
          <w:rFonts w:asciiTheme="minorHAnsi" w:hAnsiTheme="minorHAnsi" w:cstheme="minorHAnsi"/>
        </w:rPr>
        <w:t>la</w:t>
      </w:r>
      <w:proofErr w:type="gramEnd"/>
      <w:r w:rsidRPr="00F80F35">
        <w:rPr>
          <w:rFonts w:asciiTheme="minorHAnsi" w:hAnsiTheme="minorHAnsi" w:cstheme="minorHAnsi"/>
        </w:rPr>
        <w:t xml:space="preserve"> situazione abitativa incerta (rischio di sfratto, coabitazione, usufrutto temporaneo, difficoltà a </w:t>
      </w:r>
      <w:r w:rsidRPr="00F80F35">
        <w:rPr>
          <w:rFonts w:asciiTheme="minorHAnsi" w:hAnsiTheme="minorHAnsi" w:cstheme="minorHAnsi"/>
        </w:rPr>
        <w:lastRenderedPageBreak/>
        <w:t>sostenere le spese del canone di locazione o del mutuo, difficoltà a sostenere il pagamento delle utenze domestiche, ecc.);</w:t>
      </w:r>
    </w:p>
    <w:p w14:paraId="3F86138E" w14:textId="5F6D56E4" w:rsidR="003E1576" w:rsidRPr="00F80F35" w:rsidRDefault="003E1576" w:rsidP="00F80F35">
      <w:pPr>
        <w:pStyle w:val="Paragrafoelenco"/>
        <w:numPr>
          <w:ilvl w:val="0"/>
          <w:numId w:val="8"/>
        </w:numPr>
        <w:spacing w:line="360" w:lineRule="auto"/>
        <w:jc w:val="both"/>
        <w:rPr>
          <w:rFonts w:asciiTheme="minorHAnsi" w:hAnsiTheme="minorHAnsi" w:cstheme="minorHAnsi"/>
          <w:b/>
          <w:bCs/>
          <w:u w:val="single"/>
        </w:rPr>
      </w:pPr>
      <w:proofErr w:type="gramStart"/>
      <w:r w:rsidRPr="00F80F35">
        <w:rPr>
          <w:rFonts w:asciiTheme="minorHAnsi" w:hAnsiTheme="minorHAnsi" w:cstheme="minorHAnsi"/>
        </w:rPr>
        <w:t>situazioni</w:t>
      </w:r>
      <w:proofErr w:type="gramEnd"/>
      <w:r w:rsidRPr="00F80F35">
        <w:rPr>
          <w:rFonts w:asciiTheme="minorHAnsi" w:hAnsiTheme="minorHAnsi" w:cstheme="minorHAnsi"/>
        </w:rPr>
        <w:t xml:space="preserve"> di emarginazione sociale, o condizione di rischio sociale correlata a dipendenze, problematiche giudiziarie, ecc.</w:t>
      </w:r>
    </w:p>
    <w:p w14:paraId="00AB601E" w14:textId="6F8FDA22" w:rsidR="003E1576" w:rsidRPr="00F80F35" w:rsidRDefault="003E1576" w:rsidP="00F80F35">
      <w:pPr>
        <w:pStyle w:val="Paragrafoelenco"/>
        <w:numPr>
          <w:ilvl w:val="0"/>
          <w:numId w:val="8"/>
        </w:numPr>
        <w:spacing w:line="360" w:lineRule="auto"/>
        <w:jc w:val="both"/>
        <w:rPr>
          <w:rFonts w:asciiTheme="minorHAnsi" w:hAnsiTheme="minorHAnsi" w:cstheme="minorHAnsi"/>
          <w:b/>
          <w:bCs/>
          <w:u w:val="single"/>
        </w:rPr>
      </w:pPr>
      <w:proofErr w:type="gramStart"/>
      <w:r w:rsidRPr="00F80F35">
        <w:rPr>
          <w:rFonts w:asciiTheme="minorHAnsi" w:hAnsiTheme="minorHAnsi" w:cstheme="minorHAnsi"/>
        </w:rPr>
        <w:t>la</w:t>
      </w:r>
      <w:proofErr w:type="gramEnd"/>
      <w:r w:rsidRPr="00F80F35">
        <w:rPr>
          <w:rFonts w:asciiTheme="minorHAnsi" w:hAnsiTheme="minorHAnsi" w:cstheme="minorHAnsi"/>
        </w:rPr>
        <w:t xml:space="preserve"> presenza di minori e/o anziani non autosufficienti;</w:t>
      </w:r>
    </w:p>
    <w:p w14:paraId="668F103A" w14:textId="77777777" w:rsidR="00F80F35" w:rsidRPr="00F80F35" w:rsidRDefault="00646AE7" w:rsidP="00F80F35">
      <w:pPr>
        <w:pStyle w:val="Paragrafoelenco"/>
        <w:numPr>
          <w:ilvl w:val="0"/>
          <w:numId w:val="8"/>
        </w:numPr>
        <w:spacing w:line="360" w:lineRule="auto"/>
        <w:jc w:val="both"/>
        <w:rPr>
          <w:rFonts w:asciiTheme="minorHAnsi" w:hAnsiTheme="minorHAnsi" w:cstheme="minorHAnsi"/>
          <w:b/>
          <w:bCs/>
          <w:u w:val="single"/>
        </w:rPr>
      </w:pPr>
      <w:proofErr w:type="gramStart"/>
      <w:r w:rsidRPr="00F80F35">
        <w:rPr>
          <w:rFonts w:asciiTheme="minorHAnsi" w:hAnsiTheme="minorHAnsi" w:cstheme="minorHAnsi"/>
        </w:rPr>
        <w:t>e</w:t>
      </w:r>
      <w:proofErr w:type="gramEnd"/>
      <w:r w:rsidRPr="00F80F35">
        <w:rPr>
          <w:rFonts w:asciiTheme="minorHAnsi" w:hAnsiTheme="minorHAnsi" w:cstheme="minorHAnsi"/>
        </w:rPr>
        <w:t xml:space="preserve"> comunque di ogni altro elemento di disagio aggravante la situazione di bisogno, valutato nel pieno rispetto della autonomia tecnico-professionale dell'Assistente Sociale.</w:t>
      </w:r>
    </w:p>
    <w:p w14:paraId="178D7675" w14:textId="7A428FAE" w:rsidR="00823309" w:rsidRPr="00F80F35" w:rsidRDefault="000D1FD6" w:rsidP="00F80F35">
      <w:pPr>
        <w:spacing w:line="360" w:lineRule="auto"/>
        <w:jc w:val="both"/>
        <w:rPr>
          <w:rFonts w:asciiTheme="minorHAnsi" w:hAnsiTheme="minorHAnsi" w:cstheme="minorHAnsi"/>
          <w:b/>
          <w:bCs/>
          <w:sz w:val="22"/>
          <w:szCs w:val="22"/>
          <w:u w:val="single"/>
        </w:rPr>
      </w:pPr>
      <w:r w:rsidRPr="00F80F35">
        <w:rPr>
          <w:rFonts w:ascii="Calibri" w:hAnsi="Calibri" w:cs="Calibri"/>
          <w:b/>
          <w:bCs/>
          <w:sz w:val="22"/>
          <w:szCs w:val="22"/>
          <w:u w:val="single"/>
        </w:rPr>
        <w:t>Art. 6 Termini e modalità di presentazione delle domande</w:t>
      </w:r>
    </w:p>
    <w:p w14:paraId="2BD80B44" w14:textId="29E4510E" w:rsidR="00274BF9" w:rsidRPr="00F80F35" w:rsidRDefault="00274BF9" w:rsidP="00F80F35">
      <w:pPr>
        <w:spacing w:line="360" w:lineRule="auto"/>
        <w:ind w:right="-35"/>
        <w:jc w:val="both"/>
        <w:rPr>
          <w:rFonts w:ascii="Calibri" w:hAnsi="Calibri" w:cs="Calibri"/>
          <w:b/>
          <w:sz w:val="22"/>
          <w:szCs w:val="22"/>
          <w:u w:val="single"/>
        </w:rPr>
      </w:pPr>
      <w:r w:rsidRPr="00F80F35">
        <w:rPr>
          <w:rFonts w:ascii="Calibri" w:hAnsi="Calibri" w:cs="Calibri"/>
          <w:sz w:val="22"/>
          <w:szCs w:val="22"/>
        </w:rPr>
        <w:t xml:space="preserve">La domanda di partecipazione, </w:t>
      </w:r>
      <w:r w:rsidRPr="00F80F35">
        <w:rPr>
          <w:rFonts w:ascii="Calibri" w:hAnsi="Calibri" w:cs="Calibri"/>
          <w:b/>
          <w:sz w:val="22"/>
          <w:szCs w:val="22"/>
        </w:rPr>
        <w:t>a pena di decadenza</w:t>
      </w:r>
      <w:r w:rsidRPr="00F80F35">
        <w:rPr>
          <w:rFonts w:ascii="Calibri" w:hAnsi="Calibri" w:cs="Calibri"/>
          <w:sz w:val="22"/>
          <w:szCs w:val="22"/>
        </w:rPr>
        <w:t xml:space="preserve">, dovrà essere presentata utilizzando esclusivamente l’apposito </w:t>
      </w:r>
      <w:r w:rsidRPr="00F80F35">
        <w:rPr>
          <w:rFonts w:ascii="Calibri" w:hAnsi="Calibri" w:cs="Calibri"/>
          <w:sz w:val="22"/>
          <w:szCs w:val="22"/>
          <w:u w:val="single"/>
        </w:rPr>
        <w:t>modulo disponibile sul sito istituzionale o presso la portineria dell’Ufficio Servizi Sociali del Comune</w:t>
      </w:r>
      <w:r w:rsidRPr="00F80F35">
        <w:rPr>
          <w:rFonts w:ascii="Calibri" w:hAnsi="Calibri" w:cs="Calibri"/>
          <w:sz w:val="22"/>
          <w:szCs w:val="22"/>
        </w:rPr>
        <w:t xml:space="preserve"> </w:t>
      </w:r>
      <w:r w:rsidRPr="00F80F35">
        <w:rPr>
          <w:rFonts w:ascii="Calibri" w:hAnsi="Calibri" w:cs="Calibri"/>
          <w:sz w:val="22"/>
          <w:szCs w:val="22"/>
          <w:u w:val="single"/>
        </w:rPr>
        <w:t>di Iglesias</w:t>
      </w:r>
      <w:r w:rsidRPr="00F80F35">
        <w:rPr>
          <w:rFonts w:ascii="Calibri" w:hAnsi="Calibri" w:cs="Calibri"/>
          <w:sz w:val="22"/>
          <w:szCs w:val="22"/>
        </w:rPr>
        <w:t xml:space="preserve"> a partire </w:t>
      </w:r>
      <w:r w:rsidRPr="007A58E3">
        <w:rPr>
          <w:rFonts w:ascii="Calibri" w:hAnsi="Calibri" w:cs="Calibri"/>
          <w:b/>
          <w:sz w:val="22"/>
          <w:szCs w:val="22"/>
        </w:rPr>
        <w:t>dal giorno</w:t>
      </w:r>
      <w:r w:rsidR="00114381">
        <w:rPr>
          <w:rFonts w:ascii="Calibri" w:hAnsi="Calibri" w:cs="Calibri"/>
          <w:b/>
          <w:sz w:val="22"/>
          <w:szCs w:val="22"/>
        </w:rPr>
        <w:t xml:space="preserve"> 27</w:t>
      </w:r>
      <w:r w:rsidR="00426285" w:rsidRPr="007A58E3">
        <w:rPr>
          <w:rFonts w:ascii="Calibri" w:hAnsi="Calibri" w:cs="Calibri"/>
          <w:b/>
          <w:sz w:val="22"/>
          <w:szCs w:val="22"/>
        </w:rPr>
        <w:t xml:space="preserve"> giugno </w:t>
      </w:r>
      <w:r w:rsidRPr="007A58E3">
        <w:rPr>
          <w:rFonts w:ascii="Calibri" w:hAnsi="Calibri" w:cs="Calibri"/>
          <w:b/>
          <w:sz w:val="22"/>
          <w:szCs w:val="22"/>
        </w:rPr>
        <w:t>ed entro e</w:t>
      </w:r>
      <w:r w:rsidRPr="007A58E3">
        <w:rPr>
          <w:rFonts w:ascii="Calibri" w:hAnsi="Calibri" w:cs="Calibri"/>
          <w:sz w:val="22"/>
          <w:szCs w:val="22"/>
        </w:rPr>
        <w:t xml:space="preserve"> </w:t>
      </w:r>
      <w:r w:rsidRPr="007A58E3">
        <w:rPr>
          <w:rFonts w:ascii="Calibri" w:hAnsi="Calibri" w:cs="Calibri"/>
          <w:b/>
          <w:sz w:val="22"/>
          <w:szCs w:val="22"/>
        </w:rPr>
        <w:t>non oltre il</w:t>
      </w:r>
      <w:r w:rsidR="00114381">
        <w:rPr>
          <w:rFonts w:ascii="Calibri" w:hAnsi="Calibri" w:cs="Calibri"/>
          <w:b/>
          <w:sz w:val="22"/>
          <w:szCs w:val="22"/>
        </w:rPr>
        <w:t xml:space="preserve"> 26</w:t>
      </w:r>
      <w:r w:rsidR="00426285" w:rsidRPr="007A58E3">
        <w:rPr>
          <w:rFonts w:ascii="Calibri" w:hAnsi="Calibri" w:cs="Calibri"/>
          <w:b/>
          <w:sz w:val="22"/>
          <w:szCs w:val="22"/>
        </w:rPr>
        <w:t xml:space="preserve"> luglio 2022</w:t>
      </w:r>
      <w:r w:rsidR="007A58E3" w:rsidRPr="007A58E3">
        <w:rPr>
          <w:rFonts w:ascii="Calibri" w:hAnsi="Calibri" w:cs="Calibri"/>
          <w:b/>
          <w:sz w:val="22"/>
          <w:szCs w:val="22"/>
        </w:rPr>
        <w:t>.</w:t>
      </w:r>
      <w:r w:rsidR="00426285">
        <w:rPr>
          <w:rFonts w:ascii="Calibri" w:hAnsi="Calibri" w:cs="Calibri"/>
          <w:b/>
          <w:sz w:val="22"/>
          <w:szCs w:val="22"/>
        </w:rPr>
        <w:t xml:space="preserve"> </w:t>
      </w:r>
    </w:p>
    <w:p w14:paraId="7B01C19C" w14:textId="77777777" w:rsidR="00274BF9" w:rsidRPr="00F80F35" w:rsidRDefault="00274BF9" w:rsidP="00F80F35">
      <w:pPr>
        <w:spacing w:line="360" w:lineRule="auto"/>
        <w:ind w:right="-35"/>
        <w:jc w:val="both"/>
        <w:rPr>
          <w:rFonts w:ascii="Calibri" w:hAnsi="Calibri" w:cs="Calibri"/>
          <w:sz w:val="22"/>
          <w:szCs w:val="22"/>
        </w:rPr>
      </w:pPr>
      <w:r w:rsidRPr="00F80F35">
        <w:rPr>
          <w:rFonts w:ascii="Calibri" w:hAnsi="Calibri" w:cs="Calibri"/>
          <w:sz w:val="22"/>
          <w:szCs w:val="22"/>
        </w:rPr>
        <w:t xml:space="preserve">La domanda, potrà essere presentata all’Ufficio Protocollo dell’Ente esclusivamente, </w:t>
      </w:r>
      <w:r w:rsidRPr="00F80F35">
        <w:rPr>
          <w:rFonts w:ascii="Calibri" w:hAnsi="Calibri" w:cs="Calibri"/>
          <w:b/>
          <w:sz w:val="22"/>
          <w:szCs w:val="22"/>
        </w:rPr>
        <w:t>a pena di decadenza</w:t>
      </w:r>
      <w:r w:rsidRPr="00F80F35">
        <w:rPr>
          <w:rFonts w:ascii="Calibri" w:hAnsi="Calibri" w:cs="Calibri"/>
          <w:sz w:val="22"/>
          <w:szCs w:val="22"/>
        </w:rPr>
        <w:t>, con una delle seguenti modalità:</w:t>
      </w:r>
    </w:p>
    <w:p w14:paraId="17F44A5D" w14:textId="77777777" w:rsidR="00456A4B" w:rsidRDefault="00274BF9" w:rsidP="00F80F35">
      <w:pPr>
        <w:pStyle w:val="Paragrafoelenco"/>
        <w:numPr>
          <w:ilvl w:val="0"/>
          <w:numId w:val="9"/>
        </w:numPr>
        <w:spacing w:line="360" w:lineRule="auto"/>
        <w:ind w:left="0" w:right="-35" w:firstLine="0"/>
        <w:jc w:val="both"/>
        <w:rPr>
          <w:rFonts w:ascii="Calibri" w:hAnsi="Calibri" w:cs="Calibri"/>
        </w:rPr>
      </w:pPr>
      <w:r w:rsidRPr="00F80F35">
        <w:rPr>
          <w:rFonts w:ascii="Calibri" w:hAnsi="Calibri" w:cs="Calibri"/>
        </w:rPr>
        <w:t xml:space="preserve">    </w:t>
      </w:r>
      <w:proofErr w:type="gramStart"/>
      <w:r w:rsidRPr="00F80F35">
        <w:rPr>
          <w:rFonts w:ascii="Calibri" w:hAnsi="Calibri" w:cs="Calibri"/>
        </w:rPr>
        <w:t>a</w:t>
      </w:r>
      <w:proofErr w:type="gramEnd"/>
      <w:r w:rsidRPr="00F80F35">
        <w:rPr>
          <w:rFonts w:ascii="Calibri" w:hAnsi="Calibri" w:cs="Calibri"/>
        </w:rPr>
        <w:t xml:space="preserve"> mano in Via Isonzo n.7 nei seguenti orari di apertura al pubblico: dal lunedì al venerdì dalle 8.30</w:t>
      </w:r>
    </w:p>
    <w:p w14:paraId="0D6D860B" w14:textId="406F22C3" w:rsidR="00274BF9" w:rsidRPr="00F80F35" w:rsidRDefault="00456A4B" w:rsidP="00456A4B">
      <w:pPr>
        <w:pStyle w:val="Paragrafoelenco"/>
        <w:spacing w:line="360" w:lineRule="auto"/>
        <w:ind w:left="0" w:right="-35" w:firstLine="0"/>
        <w:jc w:val="both"/>
        <w:rPr>
          <w:rFonts w:ascii="Calibri" w:hAnsi="Calibri" w:cs="Calibri"/>
        </w:rPr>
      </w:pPr>
      <w:r>
        <w:rPr>
          <w:rFonts w:ascii="Calibri" w:hAnsi="Calibri" w:cs="Calibri"/>
        </w:rPr>
        <w:t xml:space="preserve">                 </w:t>
      </w:r>
      <w:proofErr w:type="gramStart"/>
      <w:r w:rsidR="00274BF9" w:rsidRPr="00F80F35">
        <w:rPr>
          <w:rFonts w:ascii="Calibri" w:hAnsi="Calibri" w:cs="Calibri"/>
        </w:rPr>
        <w:t>alle</w:t>
      </w:r>
      <w:proofErr w:type="gramEnd"/>
      <w:r w:rsidR="00274BF9" w:rsidRPr="00F80F35">
        <w:rPr>
          <w:rFonts w:ascii="Calibri" w:hAnsi="Calibri" w:cs="Calibri"/>
        </w:rPr>
        <w:t xml:space="preserve"> 11.00, il martedì e giovedì dalle 15.30 alle 17.30;</w:t>
      </w:r>
    </w:p>
    <w:p w14:paraId="3DBC1DF3" w14:textId="10CF7F67" w:rsidR="00274BF9" w:rsidRPr="00426285" w:rsidRDefault="00274BF9" w:rsidP="00F80F35">
      <w:pPr>
        <w:pStyle w:val="Paragrafoelenco"/>
        <w:numPr>
          <w:ilvl w:val="0"/>
          <w:numId w:val="9"/>
        </w:numPr>
        <w:spacing w:line="360" w:lineRule="auto"/>
        <w:ind w:left="0" w:right="-35" w:firstLine="0"/>
        <w:jc w:val="both"/>
        <w:rPr>
          <w:rFonts w:ascii="Calibri" w:hAnsi="Calibri" w:cs="Calibri"/>
          <w:b/>
        </w:rPr>
      </w:pPr>
      <w:r w:rsidRPr="00F80F35">
        <w:rPr>
          <w:rFonts w:ascii="Calibri" w:hAnsi="Calibri" w:cs="Calibri"/>
        </w:rPr>
        <w:t xml:space="preserve">    </w:t>
      </w:r>
      <w:proofErr w:type="gramStart"/>
      <w:r w:rsidRPr="00F80F35">
        <w:rPr>
          <w:rFonts w:ascii="Calibri" w:hAnsi="Calibri" w:cs="Calibri"/>
        </w:rPr>
        <w:t>tramite</w:t>
      </w:r>
      <w:proofErr w:type="gramEnd"/>
      <w:r w:rsidRPr="00F80F35">
        <w:rPr>
          <w:rFonts w:ascii="Calibri" w:hAnsi="Calibri" w:cs="Calibri"/>
        </w:rPr>
        <w:t xml:space="preserve"> mail PEC (per i soli possessori di posta elettronica certificata – no mail ordinaria) all’indirizzo  </w:t>
      </w:r>
      <w:hyperlink r:id="rId6" w:history="1">
        <w:r w:rsidRPr="00F80F35">
          <w:rPr>
            <w:rStyle w:val="Collegamentoipertestuale"/>
            <w:rFonts w:ascii="Calibri" w:hAnsi="Calibri" w:cs="Calibri"/>
          </w:rPr>
          <w:t>protocollo.comune.iglesias@pec.it</w:t>
        </w:r>
      </w:hyperlink>
      <w:r w:rsidRPr="00F80F35">
        <w:rPr>
          <w:rFonts w:ascii="Calibri" w:hAnsi="Calibri" w:cs="Calibri"/>
        </w:rPr>
        <w:t xml:space="preserve"> con </w:t>
      </w:r>
      <w:r w:rsidRPr="00426285">
        <w:rPr>
          <w:rFonts w:ascii="Calibri" w:hAnsi="Calibri" w:cs="Calibri"/>
          <w:b/>
        </w:rPr>
        <w:t>oggetto</w:t>
      </w:r>
      <w:r w:rsidRPr="00F80F35">
        <w:rPr>
          <w:rFonts w:ascii="Calibri" w:hAnsi="Calibri" w:cs="Calibri"/>
        </w:rPr>
        <w:t xml:space="preserve"> </w:t>
      </w:r>
      <w:r w:rsidRPr="00426285">
        <w:rPr>
          <w:rFonts w:ascii="Calibri" w:hAnsi="Calibri" w:cs="Calibri"/>
          <w:b/>
        </w:rPr>
        <w:t>“</w:t>
      </w:r>
      <w:r w:rsidRPr="00426285">
        <w:rPr>
          <w:rFonts w:asciiTheme="majorHAnsi" w:hAnsiTheme="majorHAnsi" w:cstheme="majorHAnsi"/>
          <w:b/>
        </w:rPr>
        <w:t>RICHIESTA DI ACCESSO</w:t>
      </w:r>
      <w:r w:rsidR="00411204" w:rsidRPr="00426285">
        <w:rPr>
          <w:rFonts w:asciiTheme="majorHAnsi" w:hAnsiTheme="majorHAnsi" w:cstheme="majorHAnsi"/>
          <w:b/>
        </w:rPr>
        <w:t xml:space="preserve"> ALLE MISURE PER INTERVENTI DI CONTRASTO ALLA PANDEMIA COVID-19</w:t>
      </w:r>
      <w:r w:rsidRPr="00426285">
        <w:rPr>
          <w:rFonts w:ascii="Calibri" w:hAnsi="Calibri" w:cs="Calibri"/>
          <w:b/>
        </w:rPr>
        <w:t>”.</w:t>
      </w:r>
    </w:p>
    <w:p w14:paraId="74D5D7D4" w14:textId="77777777" w:rsidR="00274BF9" w:rsidRPr="00F80F35" w:rsidRDefault="00274BF9" w:rsidP="00F80F35">
      <w:pPr>
        <w:pStyle w:val="Corpotesto"/>
        <w:spacing w:line="360" w:lineRule="auto"/>
        <w:ind w:right="-35"/>
        <w:jc w:val="both"/>
        <w:rPr>
          <w:rFonts w:ascii="Calibri" w:hAnsi="Calibri" w:cs="Calibri"/>
          <w:b/>
          <w:sz w:val="22"/>
          <w:szCs w:val="22"/>
        </w:rPr>
      </w:pPr>
      <w:r w:rsidRPr="00F80F35">
        <w:rPr>
          <w:rFonts w:ascii="Calibri" w:hAnsi="Calibri" w:cs="Calibri"/>
          <w:sz w:val="22"/>
          <w:szCs w:val="22"/>
        </w:rPr>
        <w:t xml:space="preserve">L’istanza debitamente compilata e firmata dovrà essere presentata </w:t>
      </w:r>
      <w:r w:rsidRPr="00F80F35">
        <w:rPr>
          <w:rFonts w:ascii="Calibri" w:hAnsi="Calibri" w:cs="Calibri"/>
          <w:b/>
          <w:sz w:val="22"/>
          <w:szCs w:val="22"/>
        </w:rPr>
        <w:t xml:space="preserve">da un solo componente il nucleo familiare.  </w:t>
      </w:r>
    </w:p>
    <w:p w14:paraId="4AC5D714" w14:textId="77777777" w:rsidR="00274BF9" w:rsidRPr="00F80F35" w:rsidRDefault="00274BF9" w:rsidP="00F80F35">
      <w:pPr>
        <w:pStyle w:val="Corpotesto"/>
        <w:spacing w:line="360" w:lineRule="auto"/>
        <w:ind w:right="-35"/>
        <w:jc w:val="both"/>
        <w:rPr>
          <w:rFonts w:ascii="Calibri" w:hAnsi="Calibri" w:cs="Calibri"/>
          <w:b/>
          <w:sz w:val="22"/>
          <w:szCs w:val="22"/>
        </w:rPr>
      </w:pPr>
      <w:r w:rsidRPr="00F80F35">
        <w:rPr>
          <w:rFonts w:ascii="Calibri" w:hAnsi="Calibri" w:cs="Calibri"/>
          <w:sz w:val="22"/>
          <w:szCs w:val="22"/>
        </w:rPr>
        <w:t>Nell’ipotesi in cui pervengano istanze diverse da parte di più componenti del medesimo nucleo familiare sarà ritenuta ammissibile solamente una domanda, dando preferenza nella scelta a quella pervenuta cronologicamente prima, sulla base della data e dell’ora di arrivo al Protocollo Generale dell’Ente.</w:t>
      </w:r>
    </w:p>
    <w:p w14:paraId="22D8E5DF" w14:textId="0967316D" w:rsidR="00274BF9" w:rsidRPr="00F80F35" w:rsidRDefault="00274BF9" w:rsidP="00F80F35">
      <w:pPr>
        <w:pStyle w:val="Corpotesto"/>
        <w:spacing w:line="360" w:lineRule="auto"/>
        <w:ind w:right="-35"/>
        <w:jc w:val="both"/>
        <w:rPr>
          <w:rFonts w:ascii="Calibri" w:hAnsi="Calibri" w:cs="Calibri"/>
          <w:spacing w:val="1"/>
          <w:sz w:val="22"/>
          <w:szCs w:val="22"/>
        </w:rPr>
      </w:pPr>
      <w:r w:rsidRPr="00F80F35">
        <w:rPr>
          <w:rFonts w:ascii="Calibri" w:hAnsi="Calibri" w:cs="Calibri"/>
          <w:sz w:val="22"/>
          <w:szCs w:val="22"/>
        </w:rPr>
        <w:t>All’istanza</w:t>
      </w:r>
      <w:r w:rsidRPr="00F80F35">
        <w:rPr>
          <w:rFonts w:ascii="Calibri" w:hAnsi="Calibri" w:cs="Calibri"/>
          <w:spacing w:val="-2"/>
          <w:sz w:val="22"/>
          <w:szCs w:val="22"/>
        </w:rPr>
        <w:t xml:space="preserve"> </w:t>
      </w:r>
      <w:r w:rsidRPr="00F80F35">
        <w:rPr>
          <w:rFonts w:ascii="Calibri" w:hAnsi="Calibri" w:cs="Calibri"/>
          <w:sz w:val="22"/>
          <w:szCs w:val="22"/>
        </w:rPr>
        <w:t>dovranno essere</w:t>
      </w:r>
      <w:r w:rsidRPr="00F80F35">
        <w:rPr>
          <w:rFonts w:ascii="Calibri" w:hAnsi="Calibri" w:cs="Calibri"/>
          <w:spacing w:val="-2"/>
          <w:sz w:val="22"/>
          <w:szCs w:val="22"/>
        </w:rPr>
        <w:t xml:space="preserve"> </w:t>
      </w:r>
      <w:r w:rsidRPr="00F80F35">
        <w:rPr>
          <w:rFonts w:ascii="Calibri" w:hAnsi="Calibri" w:cs="Calibri"/>
          <w:sz w:val="22"/>
          <w:szCs w:val="22"/>
        </w:rPr>
        <w:t xml:space="preserve">obbligatoriamente </w:t>
      </w:r>
      <w:r w:rsidRPr="00F80F35">
        <w:rPr>
          <w:rFonts w:ascii="Calibri" w:hAnsi="Calibri" w:cs="Calibri"/>
          <w:b/>
          <w:sz w:val="22"/>
          <w:szCs w:val="22"/>
        </w:rPr>
        <w:t>allegati</w:t>
      </w:r>
      <w:r w:rsidRPr="00F80F35">
        <w:rPr>
          <w:rFonts w:ascii="Calibri" w:hAnsi="Calibri" w:cs="Calibri"/>
          <w:spacing w:val="1"/>
          <w:sz w:val="22"/>
          <w:szCs w:val="22"/>
        </w:rPr>
        <w:t>:</w:t>
      </w:r>
    </w:p>
    <w:p w14:paraId="562EE50A" w14:textId="77777777" w:rsidR="00274BF9" w:rsidRPr="00F80F35" w:rsidRDefault="00274BF9" w:rsidP="00F80F35">
      <w:pPr>
        <w:pStyle w:val="Corpotesto"/>
        <w:spacing w:line="360" w:lineRule="auto"/>
        <w:ind w:right="-35"/>
        <w:jc w:val="both"/>
        <w:rPr>
          <w:rFonts w:ascii="Calibri" w:hAnsi="Calibri" w:cs="Calibri"/>
          <w:sz w:val="22"/>
          <w:szCs w:val="22"/>
        </w:rPr>
      </w:pPr>
      <w:r w:rsidRPr="005100A6">
        <w:rPr>
          <w:rFonts w:ascii="Calibri" w:hAnsi="Calibri" w:cs="Calibri"/>
          <w:b/>
          <w:bCs/>
          <w:sz w:val="22"/>
          <w:szCs w:val="22"/>
        </w:rPr>
        <w:t>a)</w:t>
      </w:r>
      <w:r w:rsidRPr="00F80F35">
        <w:rPr>
          <w:rFonts w:ascii="Calibri" w:hAnsi="Calibri" w:cs="Calibri"/>
          <w:sz w:val="22"/>
          <w:szCs w:val="22"/>
        </w:rPr>
        <w:t xml:space="preserve"> copia del documento d’identità del richiedente; </w:t>
      </w:r>
    </w:p>
    <w:p w14:paraId="36204D9D" w14:textId="77777777" w:rsidR="00274BF9" w:rsidRPr="00F80F35" w:rsidRDefault="00274BF9" w:rsidP="00F80F35">
      <w:pPr>
        <w:pStyle w:val="Corpotesto"/>
        <w:spacing w:line="360" w:lineRule="auto"/>
        <w:ind w:right="-35"/>
        <w:jc w:val="both"/>
        <w:rPr>
          <w:rFonts w:ascii="Calibri" w:hAnsi="Calibri" w:cs="Calibri"/>
          <w:sz w:val="22"/>
          <w:szCs w:val="22"/>
        </w:rPr>
      </w:pPr>
      <w:r w:rsidRPr="005100A6">
        <w:rPr>
          <w:rFonts w:ascii="Calibri" w:hAnsi="Calibri" w:cs="Calibri"/>
          <w:b/>
          <w:bCs/>
          <w:sz w:val="22"/>
          <w:szCs w:val="22"/>
        </w:rPr>
        <w:t>b)</w:t>
      </w:r>
      <w:r w:rsidRPr="00F80F35">
        <w:rPr>
          <w:rFonts w:ascii="Calibri" w:hAnsi="Calibri" w:cs="Calibri"/>
          <w:sz w:val="22"/>
          <w:szCs w:val="22"/>
        </w:rPr>
        <w:t xml:space="preserve"> copia del codice fiscale del richiedente; </w:t>
      </w:r>
    </w:p>
    <w:p w14:paraId="0300373A" w14:textId="09009F4C" w:rsidR="00274BF9" w:rsidRPr="00F80F35" w:rsidRDefault="00274BF9" w:rsidP="00F80F35">
      <w:pPr>
        <w:pStyle w:val="Corpotesto"/>
        <w:spacing w:line="360" w:lineRule="auto"/>
        <w:ind w:right="-35"/>
        <w:jc w:val="both"/>
        <w:rPr>
          <w:rFonts w:ascii="Calibri" w:hAnsi="Calibri" w:cs="Calibri"/>
          <w:sz w:val="22"/>
          <w:szCs w:val="22"/>
        </w:rPr>
      </w:pPr>
      <w:r w:rsidRPr="005100A6">
        <w:rPr>
          <w:rFonts w:ascii="Calibri" w:hAnsi="Calibri" w:cs="Calibri"/>
          <w:b/>
          <w:bCs/>
          <w:sz w:val="22"/>
          <w:szCs w:val="22"/>
        </w:rPr>
        <w:t>c)</w:t>
      </w:r>
      <w:r w:rsidRPr="00F80F35">
        <w:rPr>
          <w:rFonts w:ascii="Calibri" w:hAnsi="Calibri" w:cs="Calibri"/>
          <w:sz w:val="22"/>
          <w:szCs w:val="22"/>
        </w:rPr>
        <w:t xml:space="preserve"> Attestazione ISEE ordinario o corrente in corso di validità</w:t>
      </w:r>
      <w:r w:rsidR="00411204">
        <w:rPr>
          <w:rFonts w:ascii="Calibri" w:hAnsi="Calibri" w:cs="Calibri"/>
          <w:sz w:val="22"/>
          <w:szCs w:val="22"/>
        </w:rPr>
        <w:t>.</w:t>
      </w:r>
    </w:p>
    <w:p w14:paraId="56DFCD02" w14:textId="3B35335C" w:rsidR="00274BF9" w:rsidRPr="00F80F35" w:rsidRDefault="00274BF9" w:rsidP="00F80F35">
      <w:pPr>
        <w:pStyle w:val="Corpotesto"/>
        <w:spacing w:line="360" w:lineRule="auto"/>
        <w:ind w:right="-35"/>
        <w:jc w:val="both"/>
        <w:rPr>
          <w:rFonts w:ascii="Calibri" w:hAnsi="Calibri" w:cs="Calibri"/>
          <w:sz w:val="22"/>
          <w:szCs w:val="22"/>
        </w:rPr>
      </w:pPr>
      <w:r w:rsidRPr="00F80F35">
        <w:rPr>
          <w:rFonts w:ascii="Calibri" w:hAnsi="Calibri" w:cs="Calibri"/>
          <w:sz w:val="22"/>
          <w:szCs w:val="22"/>
        </w:rPr>
        <w:t xml:space="preserve"> La domanda, compilata e debitamente firmata dal richiedente, dovrà essere presentata da un solo componente del nucleo familiare. Nell’ipotesi in cui pervengano istanze diverse da parte di più componenti del medesimo nucleo familiare sarà ritenuta ammissibile solamente una domanda, dando preferenza, nella scelta, a quella pervenuta cronologicamente prima, sulla base della data e dell’ora di arrivo al Protocollo Generale dell’Ente.</w:t>
      </w:r>
    </w:p>
    <w:p w14:paraId="3C6377C5" w14:textId="77777777" w:rsidR="00274BF9" w:rsidRPr="00F80F35" w:rsidRDefault="00274BF9" w:rsidP="00F80F35">
      <w:pPr>
        <w:pStyle w:val="Corpotesto"/>
        <w:spacing w:line="360" w:lineRule="auto"/>
        <w:ind w:right="-35"/>
        <w:jc w:val="both"/>
        <w:rPr>
          <w:rFonts w:ascii="Calibri" w:hAnsi="Calibri" w:cs="Calibri"/>
          <w:sz w:val="22"/>
          <w:szCs w:val="22"/>
        </w:rPr>
      </w:pPr>
      <w:r w:rsidRPr="00F80F35">
        <w:rPr>
          <w:rFonts w:ascii="Calibri" w:hAnsi="Calibri" w:cs="Calibri"/>
          <w:sz w:val="22"/>
          <w:szCs w:val="22"/>
        </w:rPr>
        <w:lastRenderedPageBreak/>
        <w:t>Il</w:t>
      </w:r>
      <w:r w:rsidRPr="00F80F35">
        <w:rPr>
          <w:rFonts w:ascii="Calibri" w:hAnsi="Calibri" w:cs="Calibri"/>
          <w:spacing w:val="11"/>
          <w:sz w:val="22"/>
          <w:szCs w:val="22"/>
        </w:rPr>
        <w:t xml:space="preserve"> </w:t>
      </w:r>
      <w:r w:rsidRPr="00F80F35">
        <w:rPr>
          <w:rFonts w:ascii="Calibri" w:hAnsi="Calibri" w:cs="Calibri"/>
          <w:sz w:val="22"/>
          <w:szCs w:val="22"/>
        </w:rPr>
        <w:t>Comune</w:t>
      </w:r>
      <w:r w:rsidRPr="00F80F35">
        <w:rPr>
          <w:rFonts w:ascii="Calibri" w:hAnsi="Calibri" w:cs="Calibri"/>
          <w:spacing w:val="10"/>
          <w:sz w:val="22"/>
          <w:szCs w:val="22"/>
        </w:rPr>
        <w:t xml:space="preserve"> </w:t>
      </w:r>
      <w:r w:rsidRPr="00F80F35">
        <w:rPr>
          <w:rFonts w:ascii="Calibri" w:hAnsi="Calibri" w:cs="Calibri"/>
          <w:sz w:val="22"/>
          <w:szCs w:val="22"/>
        </w:rPr>
        <w:t>procederà</w:t>
      </w:r>
      <w:r w:rsidRPr="00F80F35">
        <w:rPr>
          <w:rFonts w:ascii="Calibri" w:hAnsi="Calibri" w:cs="Calibri"/>
          <w:spacing w:val="11"/>
          <w:sz w:val="22"/>
          <w:szCs w:val="22"/>
        </w:rPr>
        <w:t xml:space="preserve"> </w:t>
      </w:r>
      <w:r w:rsidRPr="00F80F35">
        <w:rPr>
          <w:rFonts w:ascii="Calibri" w:hAnsi="Calibri" w:cs="Calibri"/>
          <w:sz w:val="22"/>
          <w:szCs w:val="22"/>
        </w:rPr>
        <w:t>con</w:t>
      </w:r>
      <w:r w:rsidRPr="00F80F35">
        <w:rPr>
          <w:rFonts w:ascii="Calibri" w:hAnsi="Calibri" w:cs="Calibri"/>
          <w:spacing w:val="13"/>
          <w:sz w:val="22"/>
          <w:szCs w:val="22"/>
        </w:rPr>
        <w:t xml:space="preserve"> </w:t>
      </w:r>
      <w:r w:rsidRPr="00F80F35">
        <w:rPr>
          <w:rFonts w:ascii="Calibri" w:hAnsi="Calibri" w:cs="Calibri"/>
          <w:sz w:val="22"/>
          <w:szCs w:val="22"/>
        </w:rPr>
        <w:t>le</w:t>
      </w:r>
      <w:r w:rsidRPr="00F80F35">
        <w:rPr>
          <w:rFonts w:ascii="Calibri" w:hAnsi="Calibri" w:cs="Calibri"/>
          <w:spacing w:val="11"/>
          <w:sz w:val="22"/>
          <w:szCs w:val="22"/>
        </w:rPr>
        <w:t xml:space="preserve"> </w:t>
      </w:r>
      <w:r w:rsidRPr="00F80F35">
        <w:rPr>
          <w:rFonts w:ascii="Calibri" w:hAnsi="Calibri" w:cs="Calibri"/>
          <w:sz w:val="22"/>
          <w:szCs w:val="22"/>
        </w:rPr>
        <w:t>verifiche</w:t>
      </w:r>
      <w:r w:rsidRPr="00F80F35">
        <w:rPr>
          <w:rFonts w:ascii="Calibri" w:hAnsi="Calibri" w:cs="Calibri"/>
          <w:spacing w:val="9"/>
          <w:sz w:val="22"/>
          <w:szCs w:val="22"/>
        </w:rPr>
        <w:t xml:space="preserve"> </w:t>
      </w:r>
      <w:r w:rsidRPr="00F80F35">
        <w:rPr>
          <w:rFonts w:ascii="Calibri" w:hAnsi="Calibri" w:cs="Calibri"/>
          <w:sz w:val="22"/>
          <w:szCs w:val="22"/>
        </w:rPr>
        <w:t>di</w:t>
      </w:r>
      <w:r w:rsidRPr="00F80F35">
        <w:rPr>
          <w:rFonts w:ascii="Calibri" w:hAnsi="Calibri" w:cs="Calibri"/>
          <w:spacing w:val="11"/>
          <w:sz w:val="22"/>
          <w:szCs w:val="22"/>
        </w:rPr>
        <w:t xml:space="preserve"> </w:t>
      </w:r>
      <w:r w:rsidRPr="00F80F35">
        <w:rPr>
          <w:rFonts w:ascii="Calibri" w:hAnsi="Calibri" w:cs="Calibri"/>
          <w:sz w:val="22"/>
          <w:szCs w:val="22"/>
        </w:rPr>
        <w:t>competenza</w:t>
      </w:r>
      <w:r w:rsidRPr="00F80F35">
        <w:rPr>
          <w:rFonts w:ascii="Calibri" w:hAnsi="Calibri" w:cs="Calibri"/>
          <w:spacing w:val="10"/>
          <w:sz w:val="22"/>
          <w:szCs w:val="22"/>
        </w:rPr>
        <w:t xml:space="preserve"> </w:t>
      </w:r>
      <w:r w:rsidRPr="00F80F35">
        <w:rPr>
          <w:rFonts w:ascii="Calibri" w:hAnsi="Calibri" w:cs="Calibri"/>
          <w:sz w:val="22"/>
          <w:szCs w:val="22"/>
        </w:rPr>
        <w:t>rispetto</w:t>
      </w:r>
      <w:r w:rsidRPr="00F80F35">
        <w:rPr>
          <w:rFonts w:ascii="Calibri" w:hAnsi="Calibri" w:cs="Calibri"/>
          <w:spacing w:val="11"/>
          <w:sz w:val="22"/>
          <w:szCs w:val="22"/>
        </w:rPr>
        <w:t xml:space="preserve"> </w:t>
      </w:r>
      <w:r w:rsidRPr="00F80F35">
        <w:rPr>
          <w:rFonts w:ascii="Calibri" w:hAnsi="Calibri" w:cs="Calibri"/>
          <w:sz w:val="22"/>
          <w:szCs w:val="22"/>
        </w:rPr>
        <w:t>ai</w:t>
      </w:r>
      <w:r w:rsidRPr="00F80F35">
        <w:rPr>
          <w:rFonts w:ascii="Calibri" w:hAnsi="Calibri" w:cs="Calibri"/>
          <w:spacing w:val="14"/>
          <w:sz w:val="22"/>
          <w:szCs w:val="22"/>
        </w:rPr>
        <w:t xml:space="preserve"> </w:t>
      </w:r>
      <w:r w:rsidRPr="00F80F35">
        <w:rPr>
          <w:rFonts w:ascii="Calibri" w:hAnsi="Calibri" w:cs="Calibri"/>
          <w:sz w:val="22"/>
          <w:szCs w:val="22"/>
        </w:rPr>
        <w:t>requisiti</w:t>
      </w:r>
      <w:r w:rsidRPr="00F80F35">
        <w:rPr>
          <w:rFonts w:ascii="Calibri" w:hAnsi="Calibri" w:cs="Calibri"/>
          <w:spacing w:val="13"/>
          <w:sz w:val="22"/>
          <w:szCs w:val="22"/>
        </w:rPr>
        <w:t xml:space="preserve"> di ammissione auto </w:t>
      </w:r>
      <w:r w:rsidRPr="00F80F35">
        <w:rPr>
          <w:rFonts w:ascii="Calibri" w:hAnsi="Calibri" w:cs="Calibri"/>
          <w:sz w:val="22"/>
          <w:szCs w:val="22"/>
        </w:rPr>
        <w:t>dichiarati</w:t>
      </w:r>
      <w:r w:rsidRPr="00F80F35">
        <w:rPr>
          <w:rFonts w:ascii="Calibri" w:hAnsi="Calibri" w:cs="Calibri"/>
          <w:spacing w:val="11"/>
          <w:sz w:val="22"/>
          <w:szCs w:val="22"/>
        </w:rPr>
        <w:t xml:space="preserve"> </w:t>
      </w:r>
      <w:r w:rsidRPr="00F80F35">
        <w:rPr>
          <w:rFonts w:ascii="Calibri" w:hAnsi="Calibri" w:cs="Calibri"/>
          <w:sz w:val="22"/>
          <w:szCs w:val="22"/>
        </w:rPr>
        <w:t>in</w:t>
      </w:r>
      <w:r w:rsidRPr="00F80F35">
        <w:rPr>
          <w:rFonts w:ascii="Calibri" w:hAnsi="Calibri" w:cs="Calibri"/>
          <w:spacing w:val="11"/>
          <w:sz w:val="22"/>
          <w:szCs w:val="22"/>
        </w:rPr>
        <w:t xml:space="preserve"> </w:t>
      </w:r>
      <w:r w:rsidRPr="00F80F35">
        <w:rPr>
          <w:rFonts w:ascii="Calibri" w:hAnsi="Calibri" w:cs="Calibri"/>
          <w:sz w:val="22"/>
          <w:szCs w:val="22"/>
        </w:rPr>
        <w:t>sede</w:t>
      </w:r>
      <w:r w:rsidRPr="00F80F35">
        <w:rPr>
          <w:rFonts w:ascii="Calibri" w:hAnsi="Calibri" w:cs="Calibri"/>
          <w:spacing w:val="12"/>
          <w:sz w:val="22"/>
          <w:szCs w:val="22"/>
        </w:rPr>
        <w:t xml:space="preserve"> di domanda</w:t>
      </w:r>
      <w:r w:rsidRPr="00F80F35">
        <w:rPr>
          <w:rFonts w:ascii="Calibri" w:hAnsi="Calibri" w:cs="Calibri"/>
          <w:sz w:val="22"/>
          <w:szCs w:val="22"/>
        </w:rPr>
        <w:t xml:space="preserve">, alla correttezza/completezza della domanda e della documentazione allegata. </w:t>
      </w:r>
    </w:p>
    <w:p w14:paraId="4EF69DA0" w14:textId="66A6B532" w:rsidR="00274BF9" w:rsidRPr="00F80F35" w:rsidRDefault="00274BF9" w:rsidP="00F80F35">
      <w:pPr>
        <w:pStyle w:val="Corpotesto"/>
        <w:spacing w:line="360" w:lineRule="auto"/>
        <w:ind w:right="-35"/>
        <w:jc w:val="both"/>
        <w:rPr>
          <w:rFonts w:ascii="Calibri" w:hAnsi="Calibri" w:cs="Calibri"/>
          <w:sz w:val="22"/>
          <w:szCs w:val="22"/>
        </w:rPr>
      </w:pPr>
      <w:r w:rsidRPr="00F80F35">
        <w:rPr>
          <w:rFonts w:ascii="Calibri" w:hAnsi="Calibri" w:cs="Calibri"/>
          <w:sz w:val="22"/>
          <w:szCs w:val="22"/>
        </w:rPr>
        <w:t>Ai fini del perfezionamento dell’istruttoria delle domande, l’Ufficio potrà formulare richieste di chiarimenti e/o integrazioni, salvo non ricorrano i casi di esclusione tassati</w:t>
      </w:r>
      <w:r w:rsidR="00B63D0D">
        <w:rPr>
          <w:rFonts w:ascii="Calibri" w:hAnsi="Calibri" w:cs="Calibri"/>
          <w:sz w:val="22"/>
          <w:szCs w:val="22"/>
        </w:rPr>
        <w:t>va meglio precisati al successivo articolo 8</w:t>
      </w:r>
      <w:r w:rsidRPr="00F80F35">
        <w:rPr>
          <w:rFonts w:ascii="Calibri" w:hAnsi="Calibri" w:cs="Calibri"/>
          <w:sz w:val="22"/>
          <w:szCs w:val="22"/>
        </w:rPr>
        <w:t>.</w:t>
      </w:r>
    </w:p>
    <w:p w14:paraId="6609F3E4" w14:textId="1DCA7DAD" w:rsidR="00274BF9" w:rsidRDefault="00274BF9" w:rsidP="00F80F35">
      <w:pPr>
        <w:pStyle w:val="Corpotesto"/>
        <w:spacing w:line="360" w:lineRule="auto"/>
        <w:ind w:right="-35"/>
        <w:jc w:val="both"/>
        <w:rPr>
          <w:rFonts w:ascii="Calibri" w:hAnsi="Calibri" w:cs="Calibri"/>
          <w:sz w:val="22"/>
          <w:szCs w:val="22"/>
        </w:rPr>
      </w:pPr>
      <w:r w:rsidRPr="00F80F35">
        <w:rPr>
          <w:rFonts w:ascii="Calibri" w:hAnsi="Calibri" w:cs="Calibri"/>
          <w:sz w:val="22"/>
          <w:szCs w:val="22"/>
        </w:rPr>
        <w:t xml:space="preserve">Il mancato invio della </w:t>
      </w:r>
      <w:r w:rsidRPr="00F80F35">
        <w:rPr>
          <w:rFonts w:ascii="Calibri" w:hAnsi="Calibri" w:cs="Calibri"/>
          <w:b/>
          <w:sz w:val="22"/>
          <w:szCs w:val="22"/>
        </w:rPr>
        <w:t>documentazione integrativa</w:t>
      </w:r>
      <w:r w:rsidRPr="00F80F35">
        <w:rPr>
          <w:rFonts w:ascii="Calibri" w:hAnsi="Calibri" w:cs="Calibri"/>
          <w:sz w:val="22"/>
          <w:szCs w:val="22"/>
        </w:rPr>
        <w:t xml:space="preserve"> richiesta entro il termine perentorio di </w:t>
      </w:r>
      <w:r w:rsidRPr="00F80F35">
        <w:rPr>
          <w:rFonts w:ascii="Calibri" w:hAnsi="Calibri" w:cs="Calibri"/>
          <w:b/>
          <w:sz w:val="22"/>
          <w:szCs w:val="22"/>
        </w:rPr>
        <w:t>10 giorni</w:t>
      </w:r>
      <w:r w:rsidRPr="00F80F35">
        <w:rPr>
          <w:rFonts w:ascii="Calibri" w:hAnsi="Calibri" w:cs="Calibri"/>
          <w:sz w:val="22"/>
          <w:szCs w:val="22"/>
        </w:rPr>
        <w:t xml:space="preserve"> sarà causa tassativa di esclusione della domanda.</w:t>
      </w:r>
    </w:p>
    <w:p w14:paraId="5CF21B1C" w14:textId="64CA980C" w:rsidR="00EF3D5C" w:rsidRPr="0095012C" w:rsidRDefault="00EF3D5C" w:rsidP="00EF3D5C">
      <w:pPr>
        <w:pStyle w:val="Titolo1"/>
        <w:spacing w:line="360" w:lineRule="auto"/>
        <w:ind w:right="-35"/>
        <w:jc w:val="both"/>
        <w:rPr>
          <w:rFonts w:ascii="Calibri" w:hAnsi="Calibri" w:cs="Calibri"/>
          <w:sz w:val="22"/>
          <w:szCs w:val="22"/>
          <w:u w:val="single"/>
        </w:rPr>
      </w:pPr>
      <w:r w:rsidRPr="0095012C">
        <w:rPr>
          <w:rFonts w:ascii="Calibri" w:hAnsi="Calibri" w:cs="Calibri"/>
          <w:sz w:val="22"/>
          <w:szCs w:val="22"/>
          <w:u w:val="single"/>
        </w:rPr>
        <w:t>Art.</w:t>
      </w:r>
      <w:r w:rsidRPr="0095012C">
        <w:rPr>
          <w:rFonts w:ascii="Calibri" w:hAnsi="Calibri" w:cs="Calibri"/>
          <w:spacing w:val="-3"/>
          <w:sz w:val="22"/>
          <w:szCs w:val="22"/>
          <w:u w:val="single"/>
        </w:rPr>
        <w:t xml:space="preserve"> </w:t>
      </w:r>
      <w:r>
        <w:rPr>
          <w:rFonts w:ascii="Calibri" w:hAnsi="Calibri" w:cs="Calibri"/>
          <w:sz w:val="22"/>
          <w:szCs w:val="22"/>
          <w:u w:val="single"/>
        </w:rPr>
        <w:t xml:space="preserve">7 </w:t>
      </w:r>
      <w:r w:rsidRPr="0095012C">
        <w:rPr>
          <w:rFonts w:ascii="Calibri" w:hAnsi="Calibri" w:cs="Calibri"/>
          <w:sz w:val="22"/>
          <w:szCs w:val="22"/>
          <w:u w:val="single"/>
        </w:rPr>
        <w:t>Graduatoria di ammissione ed erogazione del contributo</w:t>
      </w:r>
    </w:p>
    <w:p w14:paraId="4F06F516" w14:textId="40EED613" w:rsidR="00EF3D5C" w:rsidRDefault="00EF3D5C" w:rsidP="00EF3D5C">
      <w:pPr>
        <w:spacing w:line="360" w:lineRule="auto"/>
        <w:jc w:val="both"/>
        <w:rPr>
          <w:rFonts w:ascii="Calibri" w:hAnsi="Calibri" w:cs="Calibri"/>
          <w:sz w:val="22"/>
          <w:szCs w:val="22"/>
        </w:rPr>
      </w:pPr>
      <w:r w:rsidRPr="0095012C">
        <w:rPr>
          <w:rFonts w:ascii="Calibri" w:hAnsi="Calibri" w:cs="Calibri"/>
          <w:sz w:val="22"/>
          <w:szCs w:val="22"/>
        </w:rPr>
        <w:t xml:space="preserve">La graduatoria di ammissione sarà definita sulla base delle </w:t>
      </w:r>
      <w:r w:rsidRPr="0095012C">
        <w:rPr>
          <w:rFonts w:ascii="Calibri" w:hAnsi="Calibri" w:cs="Calibri"/>
          <w:b/>
          <w:sz w:val="22"/>
          <w:szCs w:val="22"/>
        </w:rPr>
        <w:t>somme disponibili</w:t>
      </w:r>
      <w:r w:rsidRPr="0095012C">
        <w:rPr>
          <w:rFonts w:ascii="Calibri" w:hAnsi="Calibri" w:cs="Calibri"/>
          <w:b/>
          <w:spacing w:val="-2"/>
          <w:sz w:val="22"/>
          <w:szCs w:val="22"/>
        </w:rPr>
        <w:t xml:space="preserve"> </w:t>
      </w:r>
      <w:r w:rsidRPr="0095012C">
        <w:rPr>
          <w:rFonts w:ascii="Calibri" w:hAnsi="Calibri" w:cs="Calibri"/>
          <w:sz w:val="22"/>
          <w:szCs w:val="22"/>
        </w:rPr>
        <w:t>da</w:t>
      </w:r>
      <w:r w:rsidRPr="0095012C">
        <w:rPr>
          <w:rFonts w:ascii="Calibri" w:hAnsi="Calibri" w:cs="Calibri"/>
          <w:spacing w:val="-1"/>
          <w:sz w:val="22"/>
          <w:szCs w:val="22"/>
        </w:rPr>
        <w:t xml:space="preserve"> </w:t>
      </w:r>
      <w:r w:rsidRPr="0095012C">
        <w:rPr>
          <w:rFonts w:ascii="Calibri" w:hAnsi="Calibri" w:cs="Calibri"/>
          <w:sz w:val="22"/>
          <w:szCs w:val="22"/>
        </w:rPr>
        <w:t>parte</w:t>
      </w:r>
      <w:r w:rsidRPr="0095012C">
        <w:rPr>
          <w:rFonts w:ascii="Calibri" w:hAnsi="Calibri" w:cs="Calibri"/>
          <w:spacing w:val="-2"/>
          <w:sz w:val="22"/>
          <w:szCs w:val="22"/>
        </w:rPr>
        <w:t xml:space="preserve"> </w:t>
      </w:r>
      <w:r w:rsidRPr="0095012C">
        <w:rPr>
          <w:rFonts w:ascii="Calibri" w:hAnsi="Calibri" w:cs="Calibri"/>
          <w:sz w:val="22"/>
          <w:szCs w:val="22"/>
        </w:rPr>
        <w:t>del</w:t>
      </w:r>
      <w:r w:rsidRPr="0095012C">
        <w:rPr>
          <w:rFonts w:ascii="Calibri" w:hAnsi="Calibri" w:cs="Calibri"/>
          <w:b/>
          <w:sz w:val="22"/>
          <w:szCs w:val="22"/>
        </w:rPr>
        <w:t xml:space="preserve"> </w:t>
      </w:r>
      <w:r w:rsidRPr="0095012C">
        <w:rPr>
          <w:rFonts w:ascii="Calibri" w:hAnsi="Calibri" w:cs="Calibri"/>
          <w:sz w:val="22"/>
          <w:szCs w:val="22"/>
        </w:rPr>
        <w:t>Comune e della valutazione dello stato di bisogno di cui all’art.5.</w:t>
      </w:r>
    </w:p>
    <w:p w14:paraId="3EEC6DC3" w14:textId="77777777" w:rsidR="00EF3D5C" w:rsidRPr="0095012C" w:rsidRDefault="00EF3D5C" w:rsidP="00EF3D5C">
      <w:pPr>
        <w:pStyle w:val="Corpotesto"/>
        <w:spacing w:before="1" w:line="360" w:lineRule="auto"/>
        <w:ind w:right="-35"/>
        <w:jc w:val="both"/>
        <w:rPr>
          <w:rFonts w:ascii="Calibri" w:hAnsi="Calibri" w:cs="Calibri"/>
          <w:sz w:val="22"/>
          <w:szCs w:val="22"/>
        </w:rPr>
      </w:pPr>
      <w:r w:rsidRPr="0095012C">
        <w:rPr>
          <w:rFonts w:ascii="Calibri" w:hAnsi="Calibri" w:cs="Calibri"/>
          <w:b/>
          <w:sz w:val="22"/>
          <w:szCs w:val="22"/>
        </w:rPr>
        <w:t>La</w:t>
      </w:r>
      <w:r w:rsidRPr="0095012C">
        <w:rPr>
          <w:rFonts w:ascii="Calibri" w:hAnsi="Calibri" w:cs="Calibri"/>
          <w:b/>
          <w:spacing w:val="1"/>
          <w:sz w:val="22"/>
          <w:szCs w:val="22"/>
        </w:rPr>
        <w:t xml:space="preserve"> </w:t>
      </w:r>
      <w:r w:rsidRPr="0095012C">
        <w:rPr>
          <w:rFonts w:ascii="Calibri" w:hAnsi="Calibri" w:cs="Calibri"/>
          <w:b/>
          <w:sz w:val="22"/>
          <w:szCs w:val="22"/>
        </w:rPr>
        <w:t>graduatoria</w:t>
      </w:r>
      <w:r w:rsidRPr="0095012C">
        <w:rPr>
          <w:rFonts w:ascii="Calibri" w:hAnsi="Calibri" w:cs="Calibri"/>
          <w:b/>
          <w:spacing w:val="1"/>
          <w:sz w:val="22"/>
          <w:szCs w:val="22"/>
        </w:rPr>
        <w:t xml:space="preserve"> </w:t>
      </w:r>
      <w:r w:rsidRPr="0095012C">
        <w:rPr>
          <w:rFonts w:ascii="Calibri" w:hAnsi="Calibri" w:cs="Calibri"/>
          <w:b/>
          <w:sz w:val="22"/>
          <w:szCs w:val="22"/>
        </w:rPr>
        <w:t>sarà</w:t>
      </w:r>
      <w:r w:rsidRPr="0095012C">
        <w:rPr>
          <w:rFonts w:ascii="Calibri" w:hAnsi="Calibri" w:cs="Calibri"/>
          <w:b/>
          <w:spacing w:val="1"/>
          <w:sz w:val="22"/>
          <w:szCs w:val="22"/>
        </w:rPr>
        <w:t xml:space="preserve"> </w:t>
      </w:r>
      <w:r w:rsidRPr="0095012C">
        <w:rPr>
          <w:rFonts w:ascii="Calibri" w:hAnsi="Calibri" w:cs="Calibri"/>
          <w:b/>
          <w:sz w:val="22"/>
          <w:szCs w:val="22"/>
        </w:rPr>
        <w:t>resa</w:t>
      </w:r>
      <w:r w:rsidRPr="0095012C">
        <w:rPr>
          <w:rFonts w:ascii="Calibri" w:hAnsi="Calibri" w:cs="Calibri"/>
          <w:b/>
          <w:spacing w:val="1"/>
          <w:sz w:val="22"/>
          <w:szCs w:val="22"/>
        </w:rPr>
        <w:t xml:space="preserve"> </w:t>
      </w:r>
      <w:r w:rsidRPr="0095012C">
        <w:rPr>
          <w:rFonts w:ascii="Calibri" w:hAnsi="Calibri" w:cs="Calibri"/>
          <w:b/>
          <w:sz w:val="22"/>
          <w:szCs w:val="22"/>
        </w:rPr>
        <w:t>pubblica,</w:t>
      </w:r>
      <w:r w:rsidRPr="0095012C">
        <w:rPr>
          <w:rFonts w:ascii="Calibri" w:hAnsi="Calibri" w:cs="Calibri"/>
          <w:b/>
          <w:spacing w:val="1"/>
          <w:sz w:val="22"/>
          <w:szCs w:val="22"/>
        </w:rPr>
        <w:t xml:space="preserve"> </w:t>
      </w:r>
      <w:r w:rsidRPr="0095012C">
        <w:rPr>
          <w:rFonts w:ascii="Calibri" w:hAnsi="Calibri" w:cs="Calibri"/>
          <w:b/>
          <w:sz w:val="22"/>
          <w:szCs w:val="22"/>
        </w:rPr>
        <w:t>con</w:t>
      </w:r>
      <w:r w:rsidRPr="0095012C">
        <w:rPr>
          <w:rFonts w:ascii="Calibri" w:hAnsi="Calibri" w:cs="Calibri"/>
          <w:b/>
          <w:spacing w:val="1"/>
          <w:sz w:val="22"/>
          <w:szCs w:val="22"/>
        </w:rPr>
        <w:t xml:space="preserve"> </w:t>
      </w:r>
      <w:r w:rsidRPr="0095012C">
        <w:rPr>
          <w:rFonts w:ascii="Calibri" w:hAnsi="Calibri" w:cs="Calibri"/>
          <w:b/>
          <w:sz w:val="22"/>
          <w:szCs w:val="22"/>
        </w:rPr>
        <w:t>la</w:t>
      </w:r>
      <w:r w:rsidRPr="0095012C">
        <w:rPr>
          <w:rFonts w:ascii="Calibri" w:hAnsi="Calibri" w:cs="Calibri"/>
          <w:b/>
          <w:spacing w:val="1"/>
          <w:sz w:val="22"/>
          <w:szCs w:val="22"/>
        </w:rPr>
        <w:t xml:space="preserve"> </w:t>
      </w:r>
      <w:r w:rsidRPr="0095012C">
        <w:rPr>
          <w:rFonts w:ascii="Calibri" w:hAnsi="Calibri" w:cs="Calibri"/>
          <w:b/>
          <w:sz w:val="22"/>
          <w:szCs w:val="22"/>
        </w:rPr>
        <w:t>sola</w:t>
      </w:r>
      <w:r w:rsidRPr="0095012C">
        <w:rPr>
          <w:rFonts w:ascii="Calibri" w:hAnsi="Calibri" w:cs="Calibri"/>
          <w:b/>
          <w:spacing w:val="1"/>
          <w:sz w:val="22"/>
          <w:szCs w:val="22"/>
        </w:rPr>
        <w:t xml:space="preserve"> </w:t>
      </w:r>
      <w:r w:rsidRPr="0095012C">
        <w:rPr>
          <w:rFonts w:ascii="Calibri" w:hAnsi="Calibri" w:cs="Calibri"/>
          <w:b/>
          <w:sz w:val="22"/>
          <w:szCs w:val="22"/>
        </w:rPr>
        <w:t>indicazione</w:t>
      </w:r>
      <w:r w:rsidRPr="0095012C">
        <w:rPr>
          <w:rFonts w:ascii="Calibri" w:hAnsi="Calibri" w:cs="Calibri"/>
          <w:b/>
          <w:spacing w:val="1"/>
          <w:sz w:val="22"/>
          <w:szCs w:val="22"/>
        </w:rPr>
        <w:t xml:space="preserve"> </w:t>
      </w:r>
      <w:r w:rsidRPr="0095012C">
        <w:rPr>
          <w:rFonts w:ascii="Calibri" w:hAnsi="Calibri" w:cs="Calibri"/>
          <w:b/>
          <w:sz w:val="22"/>
          <w:szCs w:val="22"/>
        </w:rPr>
        <w:t>del</w:t>
      </w:r>
      <w:r w:rsidRPr="0095012C">
        <w:rPr>
          <w:rFonts w:ascii="Calibri" w:hAnsi="Calibri" w:cs="Calibri"/>
          <w:b/>
          <w:spacing w:val="1"/>
          <w:sz w:val="22"/>
          <w:szCs w:val="22"/>
        </w:rPr>
        <w:t xml:space="preserve"> </w:t>
      </w:r>
      <w:r w:rsidRPr="0095012C">
        <w:rPr>
          <w:rFonts w:ascii="Calibri" w:hAnsi="Calibri" w:cs="Calibri"/>
          <w:b/>
          <w:sz w:val="22"/>
          <w:szCs w:val="22"/>
        </w:rPr>
        <w:t>numero</w:t>
      </w:r>
      <w:r w:rsidRPr="0095012C">
        <w:rPr>
          <w:rFonts w:ascii="Calibri" w:hAnsi="Calibri" w:cs="Calibri"/>
          <w:b/>
          <w:spacing w:val="1"/>
          <w:sz w:val="22"/>
          <w:szCs w:val="22"/>
        </w:rPr>
        <w:t xml:space="preserve"> </w:t>
      </w:r>
      <w:r w:rsidRPr="0095012C">
        <w:rPr>
          <w:rFonts w:ascii="Calibri" w:hAnsi="Calibri" w:cs="Calibri"/>
          <w:b/>
          <w:sz w:val="22"/>
          <w:szCs w:val="22"/>
        </w:rPr>
        <w:t>di</w:t>
      </w:r>
      <w:r w:rsidRPr="0095012C">
        <w:rPr>
          <w:rFonts w:ascii="Calibri" w:hAnsi="Calibri" w:cs="Calibri"/>
          <w:b/>
          <w:spacing w:val="1"/>
          <w:sz w:val="22"/>
          <w:szCs w:val="22"/>
        </w:rPr>
        <w:t xml:space="preserve"> </w:t>
      </w:r>
      <w:r w:rsidRPr="0095012C">
        <w:rPr>
          <w:rFonts w:ascii="Calibri" w:hAnsi="Calibri" w:cs="Calibri"/>
          <w:b/>
          <w:sz w:val="22"/>
          <w:szCs w:val="22"/>
        </w:rPr>
        <w:t>protocollo</w:t>
      </w:r>
      <w:r w:rsidRPr="0095012C">
        <w:rPr>
          <w:rFonts w:ascii="Calibri" w:hAnsi="Calibri" w:cs="Calibri"/>
          <w:b/>
          <w:spacing w:val="1"/>
          <w:sz w:val="22"/>
          <w:szCs w:val="22"/>
        </w:rPr>
        <w:t xml:space="preserve"> </w:t>
      </w:r>
      <w:r w:rsidRPr="0095012C">
        <w:rPr>
          <w:rFonts w:ascii="Calibri" w:hAnsi="Calibri" w:cs="Calibri"/>
          <w:b/>
          <w:sz w:val="22"/>
          <w:szCs w:val="22"/>
        </w:rPr>
        <w:t>dell’istanza</w:t>
      </w:r>
      <w:r w:rsidRPr="0095012C">
        <w:rPr>
          <w:rFonts w:ascii="Calibri" w:hAnsi="Calibri" w:cs="Calibri"/>
          <w:sz w:val="22"/>
          <w:szCs w:val="22"/>
        </w:rPr>
        <w:t>.</w:t>
      </w:r>
    </w:p>
    <w:p w14:paraId="0F3BB520" w14:textId="77777777" w:rsidR="00EF3D5C" w:rsidRPr="0095012C" w:rsidRDefault="00EF3D5C" w:rsidP="00EF3D5C">
      <w:pPr>
        <w:spacing w:line="360" w:lineRule="auto"/>
        <w:ind w:right="-35"/>
        <w:jc w:val="both"/>
        <w:rPr>
          <w:rFonts w:ascii="Calibri" w:hAnsi="Calibri" w:cs="Calibri"/>
          <w:sz w:val="22"/>
          <w:szCs w:val="22"/>
        </w:rPr>
      </w:pPr>
      <w:r w:rsidRPr="0095012C">
        <w:rPr>
          <w:rFonts w:ascii="Calibri" w:hAnsi="Calibri" w:cs="Calibri"/>
          <w:sz w:val="22"/>
          <w:szCs w:val="22"/>
        </w:rPr>
        <w:t xml:space="preserve">Si invitano pertanto i richiedenti ad acquisire nell’immediatezza il numero di protocollo. </w:t>
      </w:r>
    </w:p>
    <w:p w14:paraId="00A03398" w14:textId="77777777" w:rsidR="00EF3D5C" w:rsidRPr="0095012C" w:rsidRDefault="00EF3D5C" w:rsidP="00EF3D5C">
      <w:pPr>
        <w:spacing w:line="360" w:lineRule="auto"/>
        <w:ind w:right="-35"/>
        <w:jc w:val="both"/>
        <w:rPr>
          <w:rFonts w:ascii="Calibri" w:hAnsi="Calibri" w:cs="Calibri"/>
          <w:sz w:val="22"/>
          <w:szCs w:val="22"/>
        </w:rPr>
      </w:pPr>
      <w:r w:rsidRPr="0095012C">
        <w:rPr>
          <w:rFonts w:ascii="Calibri" w:hAnsi="Calibri" w:cs="Calibri"/>
          <w:sz w:val="22"/>
          <w:szCs w:val="22"/>
        </w:rPr>
        <w:t xml:space="preserve">Si rammenta altresì che la pubblicazione sul sito istituzionale del comune è funzionale a garantire la piena conoscibilità degli atti, nonché la speditezza e celerità nell’espletamento della procedura. </w:t>
      </w:r>
    </w:p>
    <w:p w14:paraId="1CE7ECB8" w14:textId="77777777" w:rsidR="00EF3D5C" w:rsidRPr="0095012C" w:rsidRDefault="00EF3D5C" w:rsidP="00EF3D5C">
      <w:pPr>
        <w:spacing w:line="360" w:lineRule="auto"/>
        <w:jc w:val="both"/>
        <w:rPr>
          <w:rStyle w:val="Enfasicorsivo"/>
          <w:rFonts w:ascii="Calibri" w:hAnsi="Calibri" w:cs="Calibri"/>
          <w:i w:val="0"/>
          <w:sz w:val="22"/>
          <w:szCs w:val="22"/>
        </w:rPr>
      </w:pPr>
      <w:r w:rsidRPr="0095012C">
        <w:rPr>
          <w:rStyle w:val="Enfasicorsivo"/>
          <w:rFonts w:ascii="Calibri" w:hAnsi="Calibri" w:cs="Calibri"/>
          <w:i w:val="0"/>
          <w:sz w:val="22"/>
          <w:szCs w:val="22"/>
        </w:rPr>
        <w:t>Pertanto, alla pubblicazione non farà seguito alcuna comunicazione personale di ammissione o esclusione alla misura di sostegno, con conseguente onere di consultazione in capo al richiedente.</w:t>
      </w:r>
    </w:p>
    <w:p w14:paraId="2FAA1461" w14:textId="248229CA" w:rsidR="00411204" w:rsidRDefault="00EF3D5C" w:rsidP="00411204">
      <w:pPr>
        <w:spacing w:line="360" w:lineRule="auto"/>
        <w:jc w:val="both"/>
        <w:rPr>
          <w:rStyle w:val="Enfasicorsivo"/>
          <w:rFonts w:ascii="Calibri" w:hAnsi="Calibri" w:cs="Calibri"/>
          <w:i w:val="0"/>
          <w:sz w:val="22"/>
          <w:szCs w:val="22"/>
        </w:rPr>
      </w:pPr>
      <w:r w:rsidRPr="0095012C">
        <w:rPr>
          <w:rFonts w:ascii="Calibri" w:hAnsi="Calibri" w:cs="Calibri"/>
          <w:sz w:val="22"/>
          <w:szCs w:val="22"/>
        </w:rPr>
        <w:t>Si</w:t>
      </w:r>
      <w:r w:rsidRPr="0095012C">
        <w:rPr>
          <w:rFonts w:ascii="Calibri" w:hAnsi="Calibri" w:cs="Calibri"/>
          <w:spacing w:val="16"/>
          <w:sz w:val="22"/>
          <w:szCs w:val="22"/>
        </w:rPr>
        <w:t xml:space="preserve"> </w:t>
      </w:r>
      <w:r w:rsidRPr="0095012C">
        <w:rPr>
          <w:rFonts w:ascii="Calibri" w:hAnsi="Calibri" w:cs="Calibri"/>
          <w:sz w:val="22"/>
          <w:szCs w:val="22"/>
        </w:rPr>
        <w:t>procederà</w:t>
      </w:r>
      <w:r w:rsidRPr="0095012C">
        <w:rPr>
          <w:rFonts w:ascii="Calibri" w:hAnsi="Calibri" w:cs="Calibri"/>
          <w:spacing w:val="15"/>
          <w:sz w:val="22"/>
          <w:szCs w:val="22"/>
        </w:rPr>
        <w:t xml:space="preserve"> </w:t>
      </w:r>
      <w:r w:rsidRPr="0095012C">
        <w:rPr>
          <w:rFonts w:ascii="Calibri" w:hAnsi="Calibri" w:cs="Calibri"/>
          <w:sz w:val="22"/>
          <w:szCs w:val="22"/>
        </w:rPr>
        <w:t>con</w:t>
      </w:r>
      <w:r w:rsidRPr="0095012C">
        <w:rPr>
          <w:rFonts w:ascii="Calibri" w:hAnsi="Calibri" w:cs="Calibri"/>
          <w:spacing w:val="16"/>
          <w:sz w:val="22"/>
          <w:szCs w:val="22"/>
        </w:rPr>
        <w:t xml:space="preserve"> </w:t>
      </w:r>
      <w:r w:rsidRPr="0095012C">
        <w:rPr>
          <w:rFonts w:ascii="Calibri" w:hAnsi="Calibri" w:cs="Calibri"/>
          <w:sz w:val="22"/>
          <w:szCs w:val="22"/>
        </w:rPr>
        <w:t>l’erogazione</w:t>
      </w:r>
      <w:r w:rsidRPr="0095012C">
        <w:rPr>
          <w:rFonts w:ascii="Calibri" w:hAnsi="Calibri" w:cs="Calibri"/>
          <w:spacing w:val="17"/>
          <w:sz w:val="22"/>
          <w:szCs w:val="22"/>
        </w:rPr>
        <w:t xml:space="preserve"> </w:t>
      </w:r>
      <w:r w:rsidRPr="0095012C">
        <w:rPr>
          <w:rFonts w:ascii="Calibri" w:hAnsi="Calibri" w:cs="Calibri"/>
          <w:sz w:val="22"/>
          <w:szCs w:val="22"/>
        </w:rPr>
        <w:t>del</w:t>
      </w:r>
      <w:r w:rsidRPr="0095012C">
        <w:rPr>
          <w:rFonts w:ascii="Calibri" w:hAnsi="Calibri" w:cs="Calibri"/>
          <w:spacing w:val="16"/>
          <w:sz w:val="22"/>
          <w:szCs w:val="22"/>
        </w:rPr>
        <w:t xml:space="preserve"> </w:t>
      </w:r>
      <w:r w:rsidRPr="0095012C">
        <w:rPr>
          <w:rFonts w:ascii="Calibri" w:hAnsi="Calibri" w:cs="Calibri"/>
          <w:sz w:val="22"/>
          <w:szCs w:val="22"/>
        </w:rPr>
        <w:t>contributo</w:t>
      </w:r>
      <w:r w:rsidRPr="0095012C">
        <w:rPr>
          <w:rFonts w:ascii="Calibri" w:hAnsi="Calibri" w:cs="Calibri"/>
          <w:spacing w:val="16"/>
          <w:sz w:val="22"/>
          <w:szCs w:val="22"/>
        </w:rPr>
        <w:t xml:space="preserve"> </w:t>
      </w:r>
      <w:r w:rsidRPr="0095012C">
        <w:rPr>
          <w:rFonts w:ascii="Calibri" w:hAnsi="Calibri" w:cs="Calibri"/>
          <w:b/>
          <w:spacing w:val="16"/>
          <w:sz w:val="22"/>
          <w:szCs w:val="22"/>
        </w:rPr>
        <w:t>mensilmente</w:t>
      </w:r>
      <w:r w:rsidRPr="0095012C">
        <w:rPr>
          <w:rFonts w:ascii="Calibri" w:hAnsi="Calibri" w:cs="Calibri"/>
          <w:spacing w:val="16"/>
          <w:sz w:val="22"/>
          <w:szCs w:val="22"/>
        </w:rPr>
        <w:t xml:space="preserve">, per </w:t>
      </w:r>
      <w:r w:rsidR="00B63D0D">
        <w:rPr>
          <w:rFonts w:ascii="Calibri" w:hAnsi="Calibri" w:cs="Calibri"/>
          <w:spacing w:val="16"/>
          <w:sz w:val="22"/>
          <w:szCs w:val="22"/>
        </w:rPr>
        <w:t xml:space="preserve">un totale di </w:t>
      </w:r>
      <w:r w:rsidRPr="0095012C">
        <w:rPr>
          <w:rFonts w:ascii="Calibri" w:hAnsi="Calibri" w:cs="Calibri"/>
          <w:b/>
          <w:spacing w:val="16"/>
          <w:sz w:val="22"/>
          <w:szCs w:val="22"/>
        </w:rPr>
        <w:t>6 mes</w:t>
      </w:r>
      <w:r w:rsidR="00411204">
        <w:rPr>
          <w:rFonts w:ascii="Calibri" w:hAnsi="Calibri" w:cs="Calibri"/>
          <w:b/>
          <w:spacing w:val="16"/>
          <w:sz w:val="22"/>
          <w:szCs w:val="22"/>
        </w:rPr>
        <w:t>i.</w:t>
      </w:r>
    </w:p>
    <w:p w14:paraId="720885BF" w14:textId="47A8BEBC" w:rsidR="00EF3D5C" w:rsidRPr="00411204" w:rsidRDefault="00EF3D5C" w:rsidP="00411204">
      <w:pPr>
        <w:spacing w:line="360" w:lineRule="auto"/>
        <w:jc w:val="both"/>
        <w:rPr>
          <w:rFonts w:ascii="Calibri" w:hAnsi="Calibri" w:cs="Calibri"/>
          <w:iCs/>
          <w:sz w:val="22"/>
          <w:szCs w:val="22"/>
        </w:rPr>
      </w:pPr>
      <w:r w:rsidRPr="0095012C">
        <w:rPr>
          <w:rFonts w:ascii="Calibri" w:hAnsi="Calibri" w:cs="Calibri"/>
          <w:sz w:val="22"/>
          <w:szCs w:val="22"/>
        </w:rPr>
        <w:t xml:space="preserve">Il beneficio verrà erogato solo a mezzo bonifico bancario su conto corrente o carta prepagata (dotata di IBAN) intestato/a o cointestato/a al soggetto richiedente. </w:t>
      </w:r>
    </w:p>
    <w:p w14:paraId="1740622D" w14:textId="13FC12D2" w:rsidR="00A4556D" w:rsidRPr="0095012C" w:rsidRDefault="00A4556D" w:rsidP="00EF3D5C">
      <w:pPr>
        <w:spacing w:before="240" w:line="360" w:lineRule="auto"/>
        <w:ind w:right="-35"/>
        <w:jc w:val="both"/>
        <w:rPr>
          <w:rFonts w:ascii="Calibri" w:hAnsi="Calibri" w:cs="Calibri"/>
          <w:sz w:val="22"/>
          <w:szCs w:val="22"/>
        </w:rPr>
      </w:pPr>
      <w:r w:rsidRPr="00A4556D">
        <w:rPr>
          <w:rFonts w:ascii="Calibri" w:hAnsi="Calibri" w:cs="Calibri"/>
          <w:sz w:val="22"/>
          <w:szCs w:val="22"/>
        </w:rPr>
        <w:t>I sussidi economici non possono essere utilizzati per il consumo di tabacco, alcool e qualsiasi prodotto legato al gioco d’azzardo.</w:t>
      </w:r>
    </w:p>
    <w:p w14:paraId="2597783C" w14:textId="77777777" w:rsidR="00EF3D5C" w:rsidRPr="0095012C" w:rsidRDefault="00EF3D5C" w:rsidP="00EF3D5C">
      <w:pPr>
        <w:spacing w:line="360" w:lineRule="auto"/>
        <w:jc w:val="both"/>
        <w:rPr>
          <w:rFonts w:ascii="Calibri" w:hAnsi="Calibri" w:cs="Calibri"/>
          <w:sz w:val="22"/>
          <w:szCs w:val="22"/>
        </w:rPr>
      </w:pPr>
    </w:p>
    <w:p w14:paraId="10E71354" w14:textId="02C1F2B0" w:rsidR="00F80F35" w:rsidRDefault="00274BF9" w:rsidP="00F80F35">
      <w:pPr>
        <w:pStyle w:val="Corpotesto"/>
        <w:spacing w:line="360" w:lineRule="auto"/>
        <w:ind w:right="-34"/>
        <w:jc w:val="both"/>
        <w:rPr>
          <w:rFonts w:ascii="Calibri" w:hAnsi="Calibri" w:cs="Calibri"/>
          <w:b/>
          <w:sz w:val="22"/>
          <w:szCs w:val="22"/>
          <w:u w:val="single"/>
        </w:rPr>
      </w:pPr>
      <w:r w:rsidRPr="000171AD">
        <w:rPr>
          <w:rFonts w:ascii="Calibri" w:hAnsi="Calibri" w:cs="Calibri"/>
          <w:b/>
          <w:sz w:val="22"/>
          <w:szCs w:val="22"/>
          <w:u w:val="single"/>
        </w:rPr>
        <w:t>Art.</w:t>
      </w:r>
      <w:r w:rsidR="001162DC">
        <w:rPr>
          <w:rFonts w:ascii="Calibri" w:hAnsi="Calibri" w:cs="Calibri"/>
          <w:b/>
          <w:sz w:val="22"/>
          <w:szCs w:val="22"/>
          <w:u w:val="single"/>
        </w:rPr>
        <w:t xml:space="preserve"> </w:t>
      </w:r>
      <w:r w:rsidR="00EF3D5C">
        <w:rPr>
          <w:rFonts w:ascii="Calibri" w:hAnsi="Calibri" w:cs="Calibri"/>
          <w:b/>
          <w:sz w:val="22"/>
          <w:szCs w:val="22"/>
          <w:u w:val="single"/>
        </w:rPr>
        <w:t>8</w:t>
      </w:r>
      <w:r w:rsidRPr="000171AD">
        <w:rPr>
          <w:rFonts w:ascii="Calibri" w:hAnsi="Calibri" w:cs="Calibri"/>
          <w:b/>
          <w:sz w:val="22"/>
          <w:szCs w:val="22"/>
          <w:u w:val="single"/>
        </w:rPr>
        <w:t xml:space="preserve"> Cause di esclusione</w:t>
      </w:r>
    </w:p>
    <w:p w14:paraId="3B28F85A" w14:textId="3089F011" w:rsidR="00274BF9" w:rsidRPr="00F80F35" w:rsidRDefault="00274BF9" w:rsidP="00F80F35">
      <w:pPr>
        <w:pStyle w:val="Corpotesto"/>
        <w:spacing w:line="360" w:lineRule="auto"/>
        <w:ind w:right="-34"/>
        <w:jc w:val="both"/>
        <w:rPr>
          <w:rFonts w:ascii="Calibri" w:hAnsi="Calibri" w:cs="Calibri"/>
          <w:b/>
          <w:sz w:val="22"/>
          <w:szCs w:val="22"/>
          <w:u w:val="single"/>
        </w:rPr>
      </w:pPr>
      <w:r w:rsidRPr="000171AD">
        <w:rPr>
          <w:rFonts w:ascii="Calibri" w:hAnsi="Calibri" w:cs="Calibri"/>
          <w:sz w:val="22"/>
          <w:szCs w:val="22"/>
        </w:rPr>
        <w:t>Sono considerate cause di esclusione dalla graduatoria di cui all’art.</w:t>
      </w:r>
      <w:r w:rsidR="00B63D0D">
        <w:rPr>
          <w:rFonts w:ascii="Calibri" w:hAnsi="Calibri" w:cs="Calibri"/>
          <w:sz w:val="22"/>
          <w:szCs w:val="22"/>
        </w:rPr>
        <w:t xml:space="preserve"> </w:t>
      </w:r>
      <w:r w:rsidR="00EF3D5C">
        <w:rPr>
          <w:rFonts w:ascii="Calibri" w:hAnsi="Calibri" w:cs="Calibri"/>
          <w:sz w:val="22"/>
          <w:szCs w:val="22"/>
        </w:rPr>
        <w:t>7</w:t>
      </w:r>
      <w:r w:rsidRPr="000171AD">
        <w:rPr>
          <w:rFonts w:ascii="Calibri" w:hAnsi="Calibri" w:cs="Calibri"/>
          <w:sz w:val="22"/>
          <w:szCs w:val="22"/>
        </w:rPr>
        <w:t xml:space="preserve"> le seguenti situazioni: </w:t>
      </w:r>
    </w:p>
    <w:p w14:paraId="2DCC6279" w14:textId="77777777" w:rsidR="00274BF9" w:rsidRPr="000171AD" w:rsidRDefault="00274BF9" w:rsidP="00F80F35">
      <w:pPr>
        <w:pStyle w:val="Corpotesto"/>
        <w:widowControl w:val="0"/>
        <w:numPr>
          <w:ilvl w:val="0"/>
          <w:numId w:val="12"/>
        </w:numPr>
        <w:autoSpaceDE w:val="0"/>
        <w:autoSpaceDN w:val="0"/>
        <w:spacing w:after="0" w:line="360" w:lineRule="auto"/>
        <w:ind w:left="0" w:right="-34" w:firstLine="0"/>
        <w:jc w:val="both"/>
        <w:rPr>
          <w:rFonts w:ascii="Calibri" w:hAnsi="Calibri" w:cs="Calibri"/>
          <w:sz w:val="22"/>
          <w:szCs w:val="22"/>
        </w:rPr>
      </w:pPr>
      <w:proofErr w:type="gramStart"/>
      <w:r w:rsidRPr="000171AD">
        <w:rPr>
          <w:rFonts w:ascii="Calibri" w:hAnsi="Calibri" w:cs="Calibri"/>
          <w:sz w:val="22"/>
          <w:szCs w:val="22"/>
        </w:rPr>
        <w:t>il</w:t>
      </w:r>
      <w:proofErr w:type="gramEnd"/>
      <w:r w:rsidRPr="000171AD">
        <w:rPr>
          <w:rFonts w:ascii="Calibri" w:hAnsi="Calibri" w:cs="Calibri"/>
          <w:sz w:val="22"/>
          <w:szCs w:val="22"/>
        </w:rPr>
        <w:t xml:space="preserve"> richiedente non è residente nel Comune di Iglesias alla data di presentazione della domanda;</w:t>
      </w:r>
    </w:p>
    <w:p w14:paraId="03E0E30C" w14:textId="3AD9AE0A" w:rsidR="00274BF9" w:rsidRPr="000171AD" w:rsidRDefault="00274BF9" w:rsidP="00F80F35">
      <w:pPr>
        <w:pStyle w:val="Corpotesto"/>
        <w:widowControl w:val="0"/>
        <w:numPr>
          <w:ilvl w:val="0"/>
          <w:numId w:val="11"/>
        </w:numPr>
        <w:autoSpaceDE w:val="0"/>
        <w:autoSpaceDN w:val="0"/>
        <w:spacing w:after="0" w:line="360" w:lineRule="auto"/>
        <w:ind w:left="0" w:right="-34" w:firstLine="0"/>
        <w:jc w:val="both"/>
        <w:rPr>
          <w:rFonts w:ascii="Calibri" w:hAnsi="Calibri" w:cs="Calibri"/>
          <w:sz w:val="22"/>
          <w:szCs w:val="22"/>
        </w:rPr>
      </w:pPr>
      <w:proofErr w:type="gramStart"/>
      <w:r w:rsidRPr="000171AD">
        <w:rPr>
          <w:rFonts w:ascii="Calibri" w:hAnsi="Calibri" w:cs="Calibri"/>
          <w:sz w:val="22"/>
          <w:szCs w:val="22"/>
        </w:rPr>
        <w:t>la</w:t>
      </w:r>
      <w:proofErr w:type="gramEnd"/>
      <w:r w:rsidRPr="000171AD">
        <w:rPr>
          <w:rFonts w:ascii="Calibri" w:hAnsi="Calibri" w:cs="Calibri"/>
          <w:sz w:val="22"/>
          <w:szCs w:val="22"/>
        </w:rPr>
        <w:t xml:space="preserve"> domanda è presentata oltre il termine </w:t>
      </w:r>
      <w:r w:rsidRPr="007A58E3">
        <w:rPr>
          <w:rFonts w:ascii="Calibri" w:hAnsi="Calibri" w:cs="Calibri"/>
          <w:sz w:val="22"/>
          <w:szCs w:val="22"/>
        </w:rPr>
        <w:t>perentorio del</w:t>
      </w:r>
      <w:r w:rsidR="00B63D0D">
        <w:rPr>
          <w:rFonts w:ascii="Calibri" w:hAnsi="Calibri" w:cs="Calibri"/>
          <w:sz w:val="22"/>
          <w:szCs w:val="22"/>
        </w:rPr>
        <w:t xml:space="preserve"> 20</w:t>
      </w:r>
      <w:r w:rsidR="007A58E3" w:rsidRPr="007A58E3">
        <w:rPr>
          <w:rFonts w:ascii="Calibri" w:hAnsi="Calibri" w:cs="Calibri"/>
          <w:sz w:val="22"/>
          <w:szCs w:val="22"/>
        </w:rPr>
        <w:t>/07/</w:t>
      </w:r>
      <w:r w:rsidR="00426285" w:rsidRPr="007A58E3">
        <w:rPr>
          <w:rFonts w:ascii="Calibri" w:hAnsi="Calibri" w:cs="Calibri"/>
          <w:sz w:val="22"/>
          <w:szCs w:val="22"/>
        </w:rPr>
        <w:t>2022</w:t>
      </w:r>
      <w:r w:rsidRPr="007A58E3">
        <w:rPr>
          <w:rFonts w:ascii="Calibri" w:hAnsi="Calibri" w:cs="Calibri"/>
          <w:sz w:val="22"/>
          <w:szCs w:val="22"/>
        </w:rPr>
        <w:t>;</w:t>
      </w:r>
    </w:p>
    <w:p w14:paraId="6572FBA1" w14:textId="77777777" w:rsidR="00274BF9" w:rsidRPr="000171AD" w:rsidRDefault="00274BF9" w:rsidP="00F80F35">
      <w:pPr>
        <w:pStyle w:val="Corpotesto"/>
        <w:widowControl w:val="0"/>
        <w:numPr>
          <w:ilvl w:val="0"/>
          <w:numId w:val="11"/>
        </w:numPr>
        <w:autoSpaceDE w:val="0"/>
        <w:autoSpaceDN w:val="0"/>
        <w:spacing w:after="0" w:line="360" w:lineRule="auto"/>
        <w:ind w:left="0" w:right="-34" w:firstLine="0"/>
        <w:jc w:val="both"/>
        <w:rPr>
          <w:rFonts w:ascii="Calibri" w:hAnsi="Calibri" w:cs="Calibri"/>
          <w:sz w:val="22"/>
          <w:szCs w:val="22"/>
        </w:rPr>
      </w:pPr>
      <w:proofErr w:type="gramStart"/>
      <w:r w:rsidRPr="000171AD">
        <w:rPr>
          <w:rFonts w:ascii="Calibri" w:hAnsi="Calibri" w:cs="Calibri"/>
          <w:sz w:val="22"/>
          <w:szCs w:val="22"/>
        </w:rPr>
        <w:t>la</w:t>
      </w:r>
      <w:proofErr w:type="gramEnd"/>
      <w:r w:rsidRPr="000171AD">
        <w:rPr>
          <w:rFonts w:ascii="Calibri" w:hAnsi="Calibri" w:cs="Calibri"/>
          <w:sz w:val="22"/>
          <w:szCs w:val="22"/>
        </w:rPr>
        <w:t xml:space="preserve"> domanda è presentata su modello non conforme a quello approvato insieme al presente Bando;</w:t>
      </w:r>
    </w:p>
    <w:p w14:paraId="072C3924" w14:textId="4BF6922B" w:rsidR="00274BF9" w:rsidRPr="000171AD" w:rsidRDefault="00274BF9" w:rsidP="00F80F35">
      <w:pPr>
        <w:pStyle w:val="Corpotesto"/>
        <w:widowControl w:val="0"/>
        <w:numPr>
          <w:ilvl w:val="0"/>
          <w:numId w:val="11"/>
        </w:numPr>
        <w:autoSpaceDE w:val="0"/>
        <w:autoSpaceDN w:val="0"/>
        <w:spacing w:after="0" w:line="360" w:lineRule="auto"/>
        <w:ind w:left="0" w:right="-34" w:firstLine="0"/>
        <w:jc w:val="both"/>
        <w:rPr>
          <w:rFonts w:ascii="Calibri" w:hAnsi="Calibri" w:cs="Calibri"/>
          <w:sz w:val="22"/>
          <w:szCs w:val="22"/>
        </w:rPr>
      </w:pPr>
      <w:proofErr w:type="gramStart"/>
      <w:r w:rsidRPr="000171AD">
        <w:rPr>
          <w:rFonts w:ascii="Calibri" w:hAnsi="Calibri" w:cs="Calibri"/>
          <w:sz w:val="22"/>
          <w:szCs w:val="22"/>
        </w:rPr>
        <w:t>la</w:t>
      </w:r>
      <w:proofErr w:type="gramEnd"/>
      <w:r w:rsidRPr="000171AD">
        <w:rPr>
          <w:rFonts w:ascii="Calibri" w:hAnsi="Calibri" w:cs="Calibri"/>
          <w:sz w:val="22"/>
          <w:szCs w:val="22"/>
        </w:rPr>
        <w:t xml:space="preserve"> domanda è presentata con modalità differenti da quelle indicate al precedente art.</w:t>
      </w:r>
      <w:r w:rsidR="00B63D0D">
        <w:rPr>
          <w:rFonts w:ascii="Calibri" w:hAnsi="Calibri" w:cs="Calibri"/>
          <w:sz w:val="22"/>
          <w:szCs w:val="22"/>
        </w:rPr>
        <w:t xml:space="preserve"> </w:t>
      </w:r>
      <w:r w:rsidR="001C0861">
        <w:rPr>
          <w:rFonts w:ascii="Calibri" w:hAnsi="Calibri" w:cs="Calibri"/>
          <w:sz w:val="22"/>
          <w:szCs w:val="22"/>
        </w:rPr>
        <w:t>6</w:t>
      </w:r>
      <w:r w:rsidRPr="000171AD">
        <w:rPr>
          <w:rFonts w:ascii="Calibri" w:hAnsi="Calibri" w:cs="Calibri"/>
          <w:sz w:val="22"/>
          <w:szCs w:val="22"/>
        </w:rPr>
        <w:t>;</w:t>
      </w:r>
    </w:p>
    <w:p w14:paraId="4698D1E6" w14:textId="77777777" w:rsidR="00274BF9" w:rsidRPr="000171AD" w:rsidRDefault="00274BF9" w:rsidP="00F80F35">
      <w:pPr>
        <w:pStyle w:val="Corpotesto"/>
        <w:widowControl w:val="0"/>
        <w:numPr>
          <w:ilvl w:val="0"/>
          <w:numId w:val="11"/>
        </w:numPr>
        <w:autoSpaceDE w:val="0"/>
        <w:autoSpaceDN w:val="0"/>
        <w:spacing w:after="0" w:line="360" w:lineRule="auto"/>
        <w:ind w:left="0" w:right="-34" w:firstLine="0"/>
        <w:jc w:val="both"/>
        <w:rPr>
          <w:rFonts w:ascii="Calibri" w:hAnsi="Calibri" w:cs="Calibri"/>
          <w:sz w:val="22"/>
          <w:szCs w:val="22"/>
        </w:rPr>
      </w:pPr>
      <w:proofErr w:type="gramStart"/>
      <w:r w:rsidRPr="000171AD">
        <w:rPr>
          <w:rFonts w:ascii="Calibri" w:hAnsi="Calibri" w:cs="Calibri"/>
          <w:sz w:val="22"/>
          <w:szCs w:val="22"/>
        </w:rPr>
        <w:t>nella</w:t>
      </w:r>
      <w:proofErr w:type="gramEnd"/>
      <w:r w:rsidRPr="000171AD">
        <w:rPr>
          <w:rFonts w:ascii="Calibri" w:hAnsi="Calibri" w:cs="Calibri"/>
          <w:sz w:val="22"/>
          <w:szCs w:val="22"/>
        </w:rPr>
        <w:t xml:space="preserve"> domanda vengono rese false dichiarazioni ai sensi dell’art. 76 del DPR 445/2000;</w:t>
      </w:r>
    </w:p>
    <w:p w14:paraId="6FB94AC1" w14:textId="4A9768C4" w:rsidR="00274BF9" w:rsidRPr="000171AD" w:rsidRDefault="00274BF9" w:rsidP="00F80F35">
      <w:pPr>
        <w:pStyle w:val="Corpotesto"/>
        <w:widowControl w:val="0"/>
        <w:numPr>
          <w:ilvl w:val="0"/>
          <w:numId w:val="11"/>
        </w:numPr>
        <w:autoSpaceDE w:val="0"/>
        <w:autoSpaceDN w:val="0"/>
        <w:spacing w:after="0" w:line="360" w:lineRule="auto"/>
        <w:ind w:left="0" w:right="-34" w:firstLine="0"/>
        <w:jc w:val="both"/>
        <w:rPr>
          <w:rFonts w:ascii="Calibri" w:hAnsi="Calibri" w:cs="Calibri"/>
          <w:sz w:val="22"/>
          <w:szCs w:val="22"/>
        </w:rPr>
      </w:pPr>
      <w:proofErr w:type="gramStart"/>
      <w:r w:rsidRPr="000171AD">
        <w:rPr>
          <w:rFonts w:ascii="Calibri" w:hAnsi="Calibri" w:cs="Calibri"/>
          <w:sz w:val="22"/>
          <w:szCs w:val="22"/>
        </w:rPr>
        <w:t>il</w:t>
      </w:r>
      <w:proofErr w:type="gramEnd"/>
      <w:r w:rsidRPr="000171AD">
        <w:rPr>
          <w:rFonts w:ascii="Calibri" w:hAnsi="Calibri" w:cs="Calibri"/>
          <w:sz w:val="22"/>
          <w:szCs w:val="22"/>
        </w:rPr>
        <w:t xml:space="preserve"> mancato riscontro alla richiesta di integrazione documentale formulata dall’Ufficio entro il termine perentorio di 10 (dieci) gi</w:t>
      </w:r>
      <w:r w:rsidR="00B63D0D">
        <w:rPr>
          <w:rFonts w:ascii="Calibri" w:hAnsi="Calibri" w:cs="Calibri"/>
          <w:sz w:val="22"/>
          <w:szCs w:val="22"/>
        </w:rPr>
        <w:t>orni, di cui al precedente art. 6</w:t>
      </w:r>
      <w:r w:rsidRPr="000171AD">
        <w:rPr>
          <w:rFonts w:ascii="Calibri" w:hAnsi="Calibri" w:cs="Calibri"/>
          <w:sz w:val="22"/>
          <w:szCs w:val="22"/>
        </w:rPr>
        <w:t xml:space="preserve">, decorrenti dalla richiesta stessa; </w:t>
      </w:r>
    </w:p>
    <w:p w14:paraId="3C0B538B" w14:textId="3263910C" w:rsidR="003478C6" w:rsidRPr="000171AD" w:rsidRDefault="003478C6" w:rsidP="0095012C">
      <w:pPr>
        <w:pStyle w:val="Titolo1"/>
        <w:spacing w:line="360" w:lineRule="auto"/>
        <w:ind w:right="-34"/>
        <w:jc w:val="both"/>
        <w:rPr>
          <w:rFonts w:ascii="Calibri" w:hAnsi="Calibri" w:cs="Calibri"/>
          <w:sz w:val="22"/>
          <w:szCs w:val="22"/>
          <w:u w:val="single"/>
        </w:rPr>
      </w:pPr>
      <w:r w:rsidRPr="000171AD">
        <w:rPr>
          <w:rFonts w:ascii="Calibri" w:hAnsi="Calibri" w:cs="Calibri"/>
          <w:sz w:val="22"/>
          <w:szCs w:val="22"/>
          <w:u w:val="single"/>
        </w:rPr>
        <w:lastRenderedPageBreak/>
        <w:t>Art.</w:t>
      </w:r>
      <w:r w:rsidR="00785FD4">
        <w:rPr>
          <w:rFonts w:ascii="Calibri" w:hAnsi="Calibri" w:cs="Calibri"/>
          <w:sz w:val="22"/>
          <w:szCs w:val="22"/>
          <w:u w:val="single"/>
        </w:rPr>
        <w:t xml:space="preserve"> </w:t>
      </w:r>
      <w:r>
        <w:rPr>
          <w:rFonts w:ascii="Calibri" w:hAnsi="Calibri" w:cs="Calibri"/>
          <w:spacing w:val="-2"/>
          <w:sz w:val="22"/>
          <w:szCs w:val="22"/>
          <w:u w:val="single"/>
        </w:rPr>
        <w:t xml:space="preserve">9 </w:t>
      </w:r>
      <w:r w:rsidRPr="000171AD">
        <w:rPr>
          <w:rFonts w:ascii="Calibri" w:hAnsi="Calibri" w:cs="Calibri"/>
          <w:spacing w:val="-1"/>
          <w:sz w:val="22"/>
          <w:szCs w:val="22"/>
          <w:u w:val="single"/>
        </w:rPr>
        <w:t xml:space="preserve">Ricorsi - </w:t>
      </w:r>
      <w:r w:rsidRPr="000171AD">
        <w:rPr>
          <w:rFonts w:ascii="Calibri" w:hAnsi="Calibri" w:cs="Calibri"/>
          <w:sz w:val="22"/>
          <w:szCs w:val="22"/>
          <w:u w:val="single"/>
        </w:rPr>
        <w:t>Istanze di riesame in autotutela</w:t>
      </w:r>
    </w:p>
    <w:p w14:paraId="1990C96D" w14:textId="58E81BD1" w:rsidR="003478C6" w:rsidRPr="000171AD" w:rsidRDefault="003478C6" w:rsidP="0095012C">
      <w:pPr>
        <w:pStyle w:val="Corpotesto"/>
        <w:spacing w:line="360" w:lineRule="auto"/>
        <w:ind w:right="-34"/>
        <w:jc w:val="both"/>
        <w:rPr>
          <w:rFonts w:ascii="Calibri" w:hAnsi="Calibri" w:cs="Calibri"/>
          <w:sz w:val="22"/>
          <w:szCs w:val="22"/>
        </w:rPr>
      </w:pPr>
      <w:r w:rsidRPr="000171AD">
        <w:rPr>
          <w:rFonts w:ascii="Calibri" w:hAnsi="Calibri" w:cs="Calibri"/>
          <w:sz w:val="22"/>
          <w:szCs w:val="22"/>
        </w:rPr>
        <w:t xml:space="preserve">Gli interessati potranno inoltrare eventuali osservazioni o richieste di riesame avverso la suddetta graduatoria entro </w:t>
      </w:r>
      <w:r w:rsidRPr="007C5B08">
        <w:rPr>
          <w:rFonts w:ascii="Calibri" w:hAnsi="Calibri" w:cs="Calibri"/>
          <w:b/>
          <w:sz w:val="22"/>
          <w:szCs w:val="22"/>
        </w:rPr>
        <w:t>10 giorni</w:t>
      </w:r>
      <w:r w:rsidR="0095012C">
        <w:rPr>
          <w:rFonts w:ascii="Calibri" w:hAnsi="Calibri" w:cs="Calibri"/>
          <w:sz w:val="22"/>
          <w:szCs w:val="22"/>
        </w:rPr>
        <w:t xml:space="preserve"> d</w:t>
      </w:r>
      <w:r w:rsidRPr="000171AD">
        <w:rPr>
          <w:rFonts w:ascii="Calibri" w:hAnsi="Calibri" w:cs="Calibri"/>
          <w:sz w:val="22"/>
          <w:szCs w:val="22"/>
        </w:rPr>
        <w:t>all’avvenuta</w:t>
      </w:r>
      <w:r w:rsidRPr="000171AD">
        <w:rPr>
          <w:rFonts w:ascii="Calibri" w:hAnsi="Calibri" w:cs="Calibri"/>
          <w:spacing w:val="1"/>
          <w:sz w:val="22"/>
          <w:szCs w:val="22"/>
        </w:rPr>
        <w:t xml:space="preserve"> </w:t>
      </w:r>
      <w:r w:rsidRPr="000171AD">
        <w:rPr>
          <w:rFonts w:ascii="Calibri" w:hAnsi="Calibri" w:cs="Calibri"/>
          <w:sz w:val="22"/>
          <w:szCs w:val="22"/>
        </w:rPr>
        <w:t>pubblicazione della graduatoria all’albo pretorio e nel sito istituzionale on line del Comune.</w:t>
      </w:r>
    </w:p>
    <w:p w14:paraId="628C0A7A" w14:textId="77777777" w:rsidR="003478C6" w:rsidRPr="000171AD" w:rsidRDefault="003478C6" w:rsidP="0095012C">
      <w:pPr>
        <w:pStyle w:val="Corpotesto"/>
        <w:spacing w:line="360" w:lineRule="auto"/>
        <w:ind w:right="-34"/>
        <w:jc w:val="both"/>
        <w:rPr>
          <w:rFonts w:ascii="Calibri" w:hAnsi="Calibri" w:cs="Calibri"/>
          <w:sz w:val="22"/>
          <w:szCs w:val="22"/>
        </w:rPr>
      </w:pPr>
      <w:r w:rsidRPr="000171AD">
        <w:rPr>
          <w:rFonts w:ascii="Calibri" w:hAnsi="Calibri" w:cs="Calibri"/>
          <w:sz w:val="22"/>
          <w:szCs w:val="22"/>
        </w:rPr>
        <w:t>Qualora entro detti termini non pervengano ricorsi, osservazioni o istanze di riesame oppure gli stessi si rivelino infondati la graduatoria assumerà carattere definitivo.</w:t>
      </w:r>
    </w:p>
    <w:p w14:paraId="317AC6C8" w14:textId="59A6ED26" w:rsidR="003478C6" w:rsidRDefault="003478C6" w:rsidP="0095012C">
      <w:pPr>
        <w:pStyle w:val="Titolo1"/>
        <w:spacing w:line="360" w:lineRule="auto"/>
        <w:ind w:right="-34"/>
        <w:jc w:val="both"/>
        <w:rPr>
          <w:rFonts w:ascii="Calibri" w:hAnsi="Calibri" w:cs="Calibri"/>
          <w:b w:val="0"/>
          <w:sz w:val="22"/>
          <w:szCs w:val="22"/>
        </w:rPr>
      </w:pPr>
      <w:r w:rsidRPr="000171AD">
        <w:rPr>
          <w:rFonts w:ascii="Calibri" w:hAnsi="Calibri" w:cs="Calibri"/>
          <w:b w:val="0"/>
          <w:sz w:val="22"/>
          <w:szCs w:val="22"/>
        </w:rPr>
        <w:t>Se invece dalla successiva analisi delle stesse si rileveranno delle inesattezze nella graduatoria pubblicata, quest’ultima sarà considerata provvisoria e si procederà nel più breve tempo possibile alla pubblicazione della graduatoria definitiva.</w:t>
      </w:r>
    </w:p>
    <w:p w14:paraId="256CC2A1" w14:textId="77777777" w:rsidR="00123AFA" w:rsidRPr="00123AFA" w:rsidRDefault="00123AFA" w:rsidP="00123AFA"/>
    <w:p w14:paraId="3AD1C18F" w14:textId="30C0396D" w:rsidR="00123AFA" w:rsidRPr="000171AD" w:rsidRDefault="00123AFA" w:rsidP="0095012C">
      <w:pPr>
        <w:spacing w:line="360" w:lineRule="auto"/>
        <w:ind w:right="-34"/>
        <w:jc w:val="both"/>
        <w:rPr>
          <w:rFonts w:ascii="Calibri" w:hAnsi="Calibri" w:cs="Calibri"/>
          <w:b/>
          <w:sz w:val="22"/>
          <w:szCs w:val="22"/>
          <w:u w:val="single"/>
        </w:rPr>
      </w:pPr>
      <w:r w:rsidRPr="000171AD">
        <w:rPr>
          <w:rFonts w:ascii="Calibri" w:hAnsi="Calibri" w:cs="Calibri"/>
          <w:b/>
          <w:sz w:val="22"/>
          <w:szCs w:val="22"/>
          <w:u w:val="single"/>
        </w:rPr>
        <w:t>Art.</w:t>
      </w:r>
      <w:r w:rsidR="00785FD4">
        <w:rPr>
          <w:rFonts w:ascii="Calibri" w:hAnsi="Calibri" w:cs="Calibri"/>
          <w:b/>
          <w:sz w:val="22"/>
          <w:szCs w:val="22"/>
          <w:u w:val="single"/>
        </w:rPr>
        <w:t xml:space="preserve"> </w:t>
      </w:r>
      <w:r w:rsidRPr="000171AD">
        <w:rPr>
          <w:rFonts w:ascii="Calibri" w:hAnsi="Calibri" w:cs="Calibri"/>
          <w:b/>
          <w:sz w:val="22"/>
          <w:szCs w:val="22"/>
          <w:u w:val="single"/>
        </w:rPr>
        <w:t>1</w:t>
      </w:r>
      <w:r>
        <w:rPr>
          <w:rFonts w:ascii="Calibri" w:hAnsi="Calibri" w:cs="Calibri"/>
          <w:b/>
          <w:sz w:val="22"/>
          <w:szCs w:val="22"/>
          <w:u w:val="single"/>
        </w:rPr>
        <w:t>0</w:t>
      </w:r>
      <w:r w:rsidRPr="000171AD">
        <w:rPr>
          <w:rFonts w:ascii="Calibri" w:hAnsi="Calibri" w:cs="Calibri"/>
          <w:b/>
          <w:sz w:val="22"/>
          <w:szCs w:val="22"/>
          <w:u w:val="single"/>
        </w:rPr>
        <w:t xml:space="preserve"> Verifiche</w:t>
      </w:r>
    </w:p>
    <w:p w14:paraId="1BFB6FBB" w14:textId="5FE4D7CF" w:rsidR="00123AFA" w:rsidRPr="000171AD" w:rsidRDefault="00123AFA" w:rsidP="0095012C">
      <w:pPr>
        <w:pStyle w:val="Testo"/>
        <w:spacing w:line="360" w:lineRule="auto"/>
        <w:ind w:right="-34" w:firstLine="0"/>
        <w:rPr>
          <w:rFonts w:ascii="Calibri" w:hAnsi="Calibri" w:cs="Calibri"/>
          <w:sz w:val="22"/>
          <w:szCs w:val="22"/>
        </w:rPr>
      </w:pPr>
      <w:r w:rsidRPr="000171AD">
        <w:rPr>
          <w:rFonts w:ascii="Calibri" w:hAnsi="Calibri" w:cs="Calibri"/>
          <w:sz w:val="22"/>
          <w:szCs w:val="22"/>
        </w:rPr>
        <w:t>Il Comune di Iglesias procederà, ai sensi dell’articolo 71 del DPR 28 dicembre 2000 n. 445 e dell’articolo 4 comma 7 del D.lgs. 31 marzo 1998 n. 109, ad effettuare le opportune verifiche, anche a campione, circa la veridicità delle dichiarazioni sostitutive rese dai potenziali beneficiari mediante accesso alle proprie banche dati e quelle di altri Enti ed Uffici (</w:t>
      </w:r>
      <w:r w:rsidR="00D86DA3">
        <w:rPr>
          <w:rFonts w:ascii="Calibri" w:hAnsi="Calibri" w:cs="Calibri"/>
          <w:sz w:val="22"/>
          <w:szCs w:val="22"/>
        </w:rPr>
        <w:t xml:space="preserve">es. </w:t>
      </w:r>
      <w:r w:rsidRPr="000171AD">
        <w:rPr>
          <w:rFonts w:ascii="Calibri" w:hAnsi="Calibri" w:cs="Calibri"/>
          <w:sz w:val="22"/>
          <w:szCs w:val="22"/>
        </w:rPr>
        <w:t>Inps) d’intesa con l’Agenzia delle Entrate e la Guardia di Finanza, secondo la vigente normativa in materia.</w:t>
      </w:r>
    </w:p>
    <w:p w14:paraId="17FA182D" w14:textId="148814AD" w:rsidR="00123AFA" w:rsidRDefault="00123AFA" w:rsidP="0095012C">
      <w:pPr>
        <w:spacing w:line="360" w:lineRule="auto"/>
        <w:ind w:right="-34"/>
        <w:jc w:val="both"/>
        <w:rPr>
          <w:rFonts w:ascii="Calibri" w:hAnsi="Calibri" w:cs="Calibri"/>
          <w:sz w:val="22"/>
          <w:szCs w:val="22"/>
        </w:rPr>
      </w:pPr>
      <w:r w:rsidRPr="000171AD">
        <w:rPr>
          <w:rFonts w:ascii="Calibri" w:hAnsi="Calibri" w:cs="Calibri"/>
          <w:sz w:val="22"/>
          <w:szCs w:val="22"/>
        </w:rPr>
        <w:t xml:space="preserve">Ferme restando le sanzioni penali previste dall’articolo 76 del D.P.R. n. 445/2000 e quelle previste dalle altre leggi vigenti in materia, qualora dai controlli emergano abusi o false dichiarazioni il dichiarante decadrà dai benefici conseguiti a seguito del provvedimento emanato sulla base delle dichiarazioni non veritiere e il competente Ufficio dei Servizi Sociali provvederà a mettere in atto tutte le misure ritenute necessarie al loro integrale recupero. </w:t>
      </w:r>
    </w:p>
    <w:p w14:paraId="438DEB4B" w14:textId="77777777" w:rsidR="00A4556D" w:rsidRDefault="00A4556D" w:rsidP="0095012C">
      <w:pPr>
        <w:spacing w:line="360" w:lineRule="auto"/>
        <w:ind w:right="-34"/>
        <w:jc w:val="both"/>
        <w:rPr>
          <w:rFonts w:ascii="Calibri" w:hAnsi="Calibri" w:cs="Calibri"/>
          <w:sz w:val="22"/>
          <w:szCs w:val="22"/>
        </w:rPr>
      </w:pPr>
    </w:p>
    <w:p w14:paraId="2D07763C" w14:textId="5967C9B0" w:rsidR="00A4556D" w:rsidRDefault="00A4556D" w:rsidP="00A4556D">
      <w:pPr>
        <w:spacing w:line="275" w:lineRule="exact"/>
        <w:ind w:right="-35"/>
        <w:rPr>
          <w:rFonts w:ascii="Calibri" w:hAnsi="Calibri" w:cs="Calibri"/>
          <w:b/>
          <w:sz w:val="22"/>
          <w:szCs w:val="22"/>
          <w:u w:val="single"/>
        </w:rPr>
      </w:pPr>
      <w:r w:rsidRPr="000171AD">
        <w:rPr>
          <w:rFonts w:ascii="Calibri" w:hAnsi="Calibri" w:cs="Calibri"/>
          <w:noProof/>
          <w:sz w:val="22"/>
          <w:szCs w:val="22"/>
        </w:rPr>
        <w:drawing>
          <wp:anchor distT="0" distB="0" distL="0" distR="0" simplePos="0" relativeHeight="251659264" behindDoc="0" locked="0" layoutInCell="1" allowOverlap="1" wp14:anchorId="0ED218A0" wp14:editId="12ECCE5B">
            <wp:simplePos x="0" y="0"/>
            <wp:positionH relativeFrom="page">
              <wp:posOffset>7180580</wp:posOffset>
            </wp:positionH>
            <wp:positionV relativeFrom="paragraph">
              <wp:posOffset>-226060</wp:posOffset>
            </wp:positionV>
            <wp:extent cx="33655" cy="508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655" cy="5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71AD">
        <w:rPr>
          <w:rFonts w:ascii="Calibri" w:hAnsi="Calibri" w:cs="Calibri"/>
          <w:b/>
          <w:sz w:val="22"/>
          <w:szCs w:val="22"/>
          <w:u w:val="single"/>
        </w:rPr>
        <w:t>Art.</w:t>
      </w:r>
      <w:r w:rsidR="00785FD4">
        <w:rPr>
          <w:rFonts w:ascii="Calibri" w:hAnsi="Calibri" w:cs="Calibri"/>
          <w:b/>
          <w:sz w:val="22"/>
          <w:szCs w:val="22"/>
          <w:u w:val="single"/>
        </w:rPr>
        <w:t xml:space="preserve"> </w:t>
      </w:r>
      <w:r w:rsidRPr="000171AD">
        <w:rPr>
          <w:rFonts w:ascii="Calibri" w:hAnsi="Calibri" w:cs="Calibri"/>
          <w:b/>
          <w:sz w:val="22"/>
          <w:szCs w:val="22"/>
          <w:u w:val="single"/>
        </w:rPr>
        <w:t>1</w:t>
      </w:r>
      <w:r>
        <w:rPr>
          <w:rFonts w:ascii="Calibri" w:hAnsi="Calibri" w:cs="Calibri"/>
          <w:b/>
          <w:sz w:val="22"/>
          <w:szCs w:val="22"/>
          <w:u w:val="single"/>
        </w:rPr>
        <w:t>1</w:t>
      </w:r>
      <w:r w:rsidRPr="000171AD">
        <w:rPr>
          <w:rFonts w:ascii="Calibri" w:hAnsi="Calibri" w:cs="Calibri"/>
          <w:b/>
          <w:sz w:val="22"/>
          <w:szCs w:val="22"/>
          <w:u w:val="single"/>
        </w:rPr>
        <w:t xml:space="preserve"> Doveri dei beneficiari - Cause di Sospensione e Revoca dei benefici.</w:t>
      </w:r>
    </w:p>
    <w:p w14:paraId="2A4F90E0" w14:textId="2BF59825" w:rsidR="00A4556D" w:rsidRDefault="00A4556D" w:rsidP="00A4556D">
      <w:pPr>
        <w:spacing w:line="275" w:lineRule="exact"/>
        <w:ind w:right="-35"/>
        <w:rPr>
          <w:rFonts w:ascii="Calibri" w:hAnsi="Calibri" w:cs="Calibri"/>
          <w:b/>
          <w:sz w:val="22"/>
          <w:szCs w:val="22"/>
          <w:u w:val="single"/>
        </w:rPr>
      </w:pPr>
    </w:p>
    <w:p w14:paraId="253B8423" w14:textId="28E0693B" w:rsidR="00A4556D" w:rsidRDefault="007977CB" w:rsidP="00A4556D">
      <w:pPr>
        <w:pStyle w:val="a0"/>
        <w:spacing w:line="276" w:lineRule="auto"/>
        <w:ind w:right="-35"/>
        <w:rPr>
          <w:rFonts w:ascii="Calibri" w:hAnsi="Calibri" w:cs="Calibri"/>
          <w:sz w:val="22"/>
          <w:szCs w:val="22"/>
        </w:rPr>
      </w:pPr>
      <w:r>
        <w:rPr>
          <w:rFonts w:ascii="Calibri" w:hAnsi="Calibri" w:cs="Calibri"/>
          <w:sz w:val="22"/>
          <w:szCs w:val="22"/>
        </w:rPr>
        <w:t>Pena la</w:t>
      </w:r>
      <w:r w:rsidRPr="007977CB">
        <w:rPr>
          <w:rFonts w:ascii="Calibri" w:hAnsi="Calibri" w:cs="Calibri"/>
          <w:b/>
          <w:sz w:val="22"/>
          <w:szCs w:val="22"/>
        </w:rPr>
        <w:t xml:space="preserve"> sospensione</w:t>
      </w:r>
      <w:r>
        <w:rPr>
          <w:rFonts w:ascii="Calibri" w:hAnsi="Calibri" w:cs="Calibri"/>
          <w:sz w:val="22"/>
          <w:szCs w:val="22"/>
        </w:rPr>
        <w:t xml:space="preserve"> dell’erogazione della misura di contrasto alla pandemia Covid-19 i</w:t>
      </w:r>
      <w:r w:rsidR="00A4556D" w:rsidRPr="000171AD">
        <w:rPr>
          <w:rFonts w:ascii="Calibri" w:hAnsi="Calibri" w:cs="Calibri"/>
          <w:sz w:val="22"/>
          <w:szCs w:val="22"/>
        </w:rPr>
        <w:t xml:space="preserve"> beneficiari hanno l’obbligo di comunicare al Servizio Sociale Professionale ogni</w:t>
      </w:r>
      <w:r w:rsidR="00A4556D" w:rsidRPr="000171AD">
        <w:rPr>
          <w:rFonts w:ascii="Calibri" w:hAnsi="Calibri" w:cs="Calibri"/>
          <w:spacing w:val="1"/>
          <w:sz w:val="22"/>
          <w:szCs w:val="22"/>
        </w:rPr>
        <w:t xml:space="preserve"> </w:t>
      </w:r>
      <w:r w:rsidR="00A4556D" w:rsidRPr="000171AD">
        <w:rPr>
          <w:rFonts w:ascii="Calibri" w:hAnsi="Calibri" w:cs="Calibri"/>
          <w:sz w:val="22"/>
          <w:szCs w:val="22"/>
        </w:rPr>
        <w:t>variazione della mutata composizione del nucleo familiare e/o nella situazione reddituale e</w:t>
      </w:r>
      <w:r w:rsidR="00A4556D" w:rsidRPr="000171AD">
        <w:rPr>
          <w:rFonts w:ascii="Calibri" w:hAnsi="Calibri" w:cs="Calibri"/>
          <w:spacing w:val="1"/>
          <w:sz w:val="22"/>
          <w:szCs w:val="22"/>
        </w:rPr>
        <w:t xml:space="preserve"> </w:t>
      </w:r>
      <w:r w:rsidR="00A4556D" w:rsidRPr="000171AD">
        <w:rPr>
          <w:rFonts w:ascii="Calibri" w:hAnsi="Calibri" w:cs="Calibri"/>
          <w:sz w:val="22"/>
          <w:szCs w:val="22"/>
        </w:rPr>
        <w:t>patrimoniale,</w:t>
      </w:r>
      <w:r w:rsidR="00A4556D" w:rsidRPr="000171AD">
        <w:rPr>
          <w:rFonts w:ascii="Calibri" w:hAnsi="Calibri" w:cs="Calibri"/>
          <w:spacing w:val="-1"/>
          <w:sz w:val="22"/>
          <w:szCs w:val="22"/>
        </w:rPr>
        <w:t xml:space="preserve"> </w:t>
      </w:r>
      <w:r w:rsidR="00A4556D" w:rsidRPr="000171AD">
        <w:rPr>
          <w:rFonts w:ascii="Calibri" w:hAnsi="Calibri" w:cs="Calibri"/>
          <w:sz w:val="22"/>
          <w:szCs w:val="22"/>
        </w:rPr>
        <w:t>intervenuta</w:t>
      </w:r>
      <w:r w:rsidR="00A4556D" w:rsidRPr="000171AD">
        <w:rPr>
          <w:rFonts w:ascii="Calibri" w:hAnsi="Calibri" w:cs="Calibri"/>
          <w:spacing w:val="1"/>
          <w:sz w:val="22"/>
          <w:szCs w:val="22"/>
        </w:rPr>
        <w:t xml:space="preserve"> </w:t>
      </w:r>
      <w:r w:rsidR="00A4556D" w:rsidRPr="000171AD">
        <w:rPr>
          <w:rFonts w:ascii="Calibri" w:hAnsi="Calibri" w:cs="Calibri"/>
          <w:sz w:val="22"/>
          <w:szCs w:val="22"/>
        </w:rPr>
        <w:t>rispetto</w:t>
      </w:r>
      <w:r w:rsidR="00A4556D" w:rsidRPr="000171AD">
        <w:rPr>
          <w:rFonts w:ascii="Calibri" w:hAnsi="Calibri" w:cs="Calibri"/>
          <w:spacing w:val="-1"/>
          <w:sz w:val="22"/>
          <w:szCs w:val="22"/>
        </w:rPr>
        <w:t xml:space="preserve"> </w:t>
      </w:r>
      <w:r w:rsidR="00A4556D" w:rsidRPr="000171AD">
        <w:rPr>
          <w:rFonts w:ascii="Calibri" w:hAnsi="Calibri" w:cs="Calibri"/>
          <w:sz w:val="22"/>
          <w:szCs w:val="22"/>
        </w:rPr>
        <w:t>al momento della</w:t>
      </w:r>
      <w:r w:rsidR="00A4556D" w:rsidRPr="000171AD">
        <w:rPr>
          <w:rFonts w:ascii="Calibri" w:hAnsi="Calibri" w:cs="Calibri"/>
          <w:spacing w:val="-2"/>
          <w:sz w:val="22"/>
          <w:szCs w:val="22"/>
        </w:rPr>
        <w:t xml:space="preserve"> </w:t>
      </w:r>
      <w:r w:rsidR="00A4556D" w:rsidRPr="000171AD">
        <w:rPr>
          <w:rFonts w:ascii="Calibri" w:hAnsi="Calibri" w:cs="Calibri"/>
          <w:sz w:val="22"/>
          <w:szCs w:val="22"/>
        </w:rPr>
        <w:t>presentazione della</w:t>
      </w:r>
      <w:r w:rsidR="00A4556D" w:rsidRPr="000171AD">
        <w:rPr>
          <w:rFonts w:ascii="Calibri" w:hAnsi="Calibri" w:cs="Calibri"/>
          <w:spacing w:val="-2"/>
          <w:sz w:val="22"/>
          <w:szCs w:val="22"/>
        </w:rPr>
        <w:t xml:space="preserve"> </w:t>
      </w:r>
      <w:r w:rsidR="00A4556D" w:rsidRPr="000171AD">
        <w:rPr>
          <w:rFonts w:ascii="Calibri" w:hAnsi="Calibri" w:cs="Calibri"/>
          <w:sz w:val="22"/>
          <w:szCs w:val="22"/>
        </w:rPr>
        <w:t>domanda.</w:t>
      </w:r>
    </w:p>
    <w:p w14:paraId="50C86D46" w14:textId="2333F6D2" w:rsidR="001162DC" w:rsidRPr="000171AD" w:rsidRDefault="005225A1" w:rsidP="00FD3F5A">
      <w:pPr>
        <w:pStyle w:val="Corpotesto"/>
        <w:spacing w:line="276" w:lineRule="auto"/>
        <w:ind w:right="-35"/>
        <w:jc w:val="both"/>
        <w:rPr>
          <w:rFonts w:ascii="Calibri" w:hAnsi="Calibri" w:cs="Calibri"/>
          <w:sz w:val="22"/>
          <w:szCs w:val="22"/>
        </w:rPr>
      </w:pPr>
      <w:r>
        <w:rPr>
          <w:rFonts w:ascii="Calibri" w:hAnsi="Calibri" w:cs="Calibri"/>
          <w:sz w:val="22"/>
          <w:szCs w:val="22"/>
        </w:rPr>
        <w:t>Q</w:t>
      </w:r>
      <w:r w:rsidR="001162DC" w:rsidRPr="000171AD">
        <w:rPr>
          <w:rFonts w:ascii="Calibri" w:hAnsi="Calibri" w:cs="Calibri"/>
          <w:sz w:val="22"/>
          <w:szCs w:val="22"/>
        </w:rPr>
        <w:t>u</w:t>
      </w:r>
      <w:r>
        <w:rPr>
          <w:rFonts w:ascii="Calibri" w:hAnsi="Calibri" w:cs="Calibri"/>
          <w:sz w:val="22"/>
          <w:szCs w:val="22"/>
        </w:rPr>
        <w:t xml:space="preserve">alora un beneficiario </w:t>
      </w:r>
      <w:r w:rsidR="001162DC" w:rsidRPr="000171AD">
        <w:rPr>
          <w:rFonts w:ascii="Calibri" w:hAnsi="Calibri" w:cs="Calibri"/>
          <w:sz w:val="22"/>
          <w:szCs w:val="22"/>
        </w:rPr>
        <w:t>del</w:t>
      </w:r>
      <w:r>
        <w:rPr>
          <w:rFonts w:ascii="Calibri" w:hAnsi="Calibri" w:cs="Calibri"/>
          <w:spacing w:val="1"/>
          <w:sz w:val="22"/>
          <w:szCs w:val="22"/>
        </w:rPr>
        <w:t>la m</w:t>
      </w:r>
      <w:r w:rsidR="00182835">
        <w:rPr>
          <w:rFonts w:ascii="Calibri" w:hAnsi="Calibri" w:cs="Calibri"/>
          <w:spacing w:val="1"/>
          <w:sz w:val="22"/>
          <w:szCs w:val="22"/>
        </w:rPr>
        <w:t>isura di c</w:t>
      </w:r>
      <w:r>
        <w:rPr>
          <w:rFonts w:ascii="Calibri" w:hAnsi="Calibri" w:cs="Calibri"/>
          <w:spacing w:val="1"/>
          <w:sz w:val="22"/>
          <w:szCs w:val="22"/>
        </w:rPr>
        <w:t xml:space="preserve">ontrasto alla pandemia Covid-19 </w:t>
      </w:r>
      <w:r w:rsidR="001162DC" w:rsidRPr="000171AD">
        <w:rPr>
          <w:rFonts w:ascii="Calibri" w:hAnsi="Calibri" w:cs="Calibri"/>
          <w:sz w:val="22"/>
          <w:szCs w:val="22"/>
        </w:rPr>
        <w:t>diventi</w:t>
      </w:r>
      <w:r w:rsidR="00365085">
        <w:rPr>
          <w:rFonts w:ascii="Calibri" w:hAnsi="Calibri" w:cs="Calibri"/>
          <w:sz w:val="22"/>
          <w:szCs w:val="22"/>
        </w:rPr>
        <w:t xml:space="preserve">, durante la fruizione della misura regionale, </w:t>
      </w:r>
      <w:r w:rsidR="001162DC" w:rsidRPr="000171AD">
        <w:rPr>
          <w:rFonts w:ascii="Calibri" w:hAnsi="Calibri" w:cs="Calibri"/>
          <w:sz w:val="22"/>
          <w:szCs w:val="22"/>
        </w:rPr>
        <w:t>beneficiario</w:t>
      </w:r>
      <w:r w:rsidR="001162DC" w:rsidRPr="000171AD">
        <w:rPr>
          <w:rFonts w:ascii="Calibri" w:hAnsi="Calibri" w:cs="Calibri"/>
          <w:spacing w:val="1"/>
          <w:sz w:val="22"/>
          <w:szCs w:val="22"/>
        </w:rPr>
        <w:t xml:space="preserve"> </w:t>
      </w:r>
      <w:r w:rsidR="001162DC" w:rsidRPr="000171AD">
        <w:rPr>
          <w:rFonts w:ascii="Calibri" w:hAnsi="Calibri" w:cs="Calibri"/>
          <w:sz w:val="22"/>
          <w:szCs w:val="22"/>
        </w:rPr>
        <w:t>del</w:t>
      </w:r>
      <w:r w:rsidR="001162DC" w:rsidRPr="000171AD">
        <w:rPr>
          <w:rFonts w:ascii="Calibri" w:hAnsi="Calibri" w:cs="Calibri"/>
          <w:spacing w:val="1"/>
          <w:sz w:val="22"/>
          <w:szCs w:val="22"/>
        </w:rPr>
        <w:t xml:space="preserve"> </w:t>
      </w:r>
      <w:r w:rsidR="001162DC" w:rsidRPr="000171AD">
        <w:rPr>
          <w:rFonts w:ascii="Calibri" w:hAnsi="Calibri" w:cs="Calibri"/>
          <w:sz w:val="22"/>
          <w:szCs w:val="22"/>
        </w:rPr>
        <w:t>Reddito</w:t>
      </w:r>
      <w:r w:rsidR="001162DC">
        <w:rPr>
          <w:rFonts w:ascii="Calibri" w:hAnsi="Calibri" w:cs="Calibri"/>
          <w:sz w:val="22"/>
          <w:szCs w:val="22"/>
        </w:rPr>
        <w:t>/Pensione</w:t>
      </w:r>
      <w:r w:rsidR="001162DC" w:rsidRPr="000171AD">
        <w:rPr>
          <w:rFonts w:ascii="Calibri" w:hAnsi="Calibri" w:cs="Calibri"/>
          <w:spacing w:val="1"/>
          <w:sz w:val="22"/>
          <w:szCs w:val="22"/>
        </w:rPr>
        <w:t xml:space="preserve"> </w:t>
      </w:r>
      <w:r w:rsidR="001162DC" w:rsidRPr="000171AD">
        <w:rPr>
          <w:rFonts w:ascii="Calibri" w:hAnsi="Calibri" w:cs="Calibri"/>
          <w:sz w:val="22"/>
          <w:szCs w:val="22"/>
        </w:rPr>
        <w:t>di</w:t>
      </w:r>
      <w:r w:rsidR="001162DC" w:rsidRPr="000171AD">
        <w:rPr>
          <w:rFonts w:ascii="Calibri" w:hAnsi="Calibri" w:cs="Calibri"/>
          <w:spacing w:val="1"/>
          <w:sz w:val="22"/>
          <w:szCs w:val="22"/>
        </w:rPr>
        <w:t xml:space="preserve"> </w:t>
      </w:r>
      <w:r w:rsidR="001162DC" w:rsidRPr="000171AD">
        <w:rPr>
          <w:rFonts w:ascii="Calibri" w:hAnsi="Calibri" w:cs="Calibri"/>
          <w:sz w:val="22"/>
          <w:szCs w:val="22"/>
        </w:rPr>
        <w:t>Cittadinanza, è tenuto a darne immediata comunicazione al fine di consentire l’interruzione</w:t>
      </w:r>
      <w:r>
        <w:rPr>
          <w:rFonts w:ascii="Calibri" w:hAnsi="Calibri" w:cs="Calibri"/>
          <w:sz w:val="22"/>
          <w:szCs w:val="22"/>
        </w:rPr>
        <w:t xml:space="preserve"> o, </w:t>
      </w:r>
      <w:r>
        <w:rPr>
          <w:rFonts w:ascii="Calibri" w:hAnsi="Calibri" w:cs="Calibri"/>
          <w:b/>
          <w:sz w:val="22"/>
          <w:szCs w:val="22"/>
          <w:u w:val="single"/>
        </w:rPr>
        <w:t xml:space="preserve">nelle ipotesi </w:t>
      </w:r>
      <w:proofErr w:type="gramStart"/>
      <w:r>
        <w:rPr>
          <w:rFonts w:ascii="Calibri" w:hAnsi="Calibri" w:cs="Calibri"/>
          <w:b/>
          <w:sz w:val="22"/>
          <w:szCs w:val="22"/>
          <w:u w:val="single"/>
        </w:rPr>
        <w:t>di  deroga</w:t>
      </w:r>
      <w:proofErr w:type="gramEnd"/>
      <w:r w:rsidRPr="001162DC">
        <w:rPr>
          <w:rFonts w:ascii="Calibri" w:hAnsi="Calibri" w:cs="Calibri"/>
          <w:b/>
          <w:sz w:val="22"/>
          <w:szCs w:val="22"/>
          <w:u w:val="single"/>
        </w:rPr>
        <w:t xml:space="preserve"> di cui all’art. 3 bis</w:t>
      </w:r>
      <w:r w:rsidRPr="000171AD">
        <w:rPr>
          <w:rFonts w:ascii="Calibri" w:hAnsi="Calibri" w:cs="Calibri"/>
          <w:sz w:val="22"/>
          <w:szCs w:val="22"/>
        </w:rPr>
        <w:t xml:space="preserve"> di questo Bando, </w:t>
      </w:r>
      <w:r w:rsidR="00365085">
        <w:rPr>
          <w:rFonts w:ascii="Calibri" w:hAnsi="Calibri" w:cs="Calibri"/>
          <w:sz w:val="22"/>
          <w:szCs w:val="22"/>
        </w:rPr>
        <w:t xml:space="preserve">la </w:t>
      </w:r>
      <w:r>
        <w:rPr>
          <w:rFonts w:ascii="Calibri" w:hAnsi="Calibri" w:cs="Calibri"/>
          <w:sz w:val="22"/>
          <w:szCs w:val="22"/>
        </w:rPr>
        <w:t xml:space="preserve">rimodulazione </w:t>
      </w:r>
      <w:r w:rsidR="00182835">
        <w:rPr>
          <w:rFonts w:ascii="Calibri" w:hAnsi="Calibri" w:cs="Calibri"/>
          <w:sz w:val="22"/>
          <w:szCs w:val="22"/>
        </w:rPr>
        <w:t>del beneficio</w:t>
      </w:r>
      <w:r w:rsidR="001162DC" w:rsidRPr="000171AD">
        <w:rPr>
          <w:rFonts w:ascii="Calibri" w:hAnsi="Calibri" w:cs="Calibri"/>
          <w:sz w:val="22"/>
          <w:szCs w:val="22"/>
        </w:rPr>
        <w:t xml:space="preserve">. </w:t>
      </w:r>
    </w:p>
    <w:p w14:paraId="341507DF" w14:textId="7A5C7EA1" w:rsidR="001162DC" w:rsidRPr="000171AD" w:rsidRDefault="001162DC" w:rsidP="00182835">
      <w:pPr>
        <w:pStyle w:val="Corpotesto"/>
        <w:spacing w:line="276" w:lineRule="auto"/>
        <w:ind w:right="-35"/>
        <w:jc w:val="both"/>
        <w:rPr>
          <w:rFonts w:ascii="Calibri" w:hAnsi="Calibri" w:cs="Calibri"/>
          <w:sz w:val="22"/>
          <w:szCs w:val="22"/>
        </w:rPr>
      </w:pPr>
      <w:r w:rsidRPr="000171AD">
        <w:rPr>
          <w:rFonts w:ascii="Calibri" w:hAnsi="Calibri" w:cs="Calibri"/>
          <w:sz w:val="22"/>
          <w:szCs w:val="22"/>
        </w:rPr>
        <w:t>Nel caso in cui tale comunicazione avvenga tardivamente e il cittadino</w:t>
      </w:r>
      <w:r w:rsidRPr="000171AD">
        <w:rPr>
          <w:rFonts w:ascii="Calibri" w:hAnsi="Calibri" w:cs="Calibri"/>
          <w:spacing w:val="1"/>
          <w:sz w:val="22"/>
          <w:szCs w:val="22"/>
        </w:rPr>
        <w:t xml:space="preserve"> </w:t>
      </w:r>
      <w:r w:rsidRPr="000171AD">
        <w:rPr>
          <w:rFonts w:ascii="Calibri" w:hAnsi="Calibri" w:cs="Calibri"/>
          <w:sz w:val="22"/>
          <w:szCs w:val="22"/>
        </w:rPr>
        <w:t>abbia perce</w:t>
      </w:r>
      <w:r w:rsidR="00182835">
        <w:rPr>
          <w:rFonts w:ascii="Calibri" w:hAnsi="Calibri" w:cs="Calibri"/>
          <w:sz w:val="22"/>
          <w:szCs w:val="22"/>
        </w:rPr>
        <w:t>pi</w:t>
      </w:r>
      <w:r w:rsidR="005225A1">
        <w:rPr>
          <w:rFonts w:ascii="Calibri" w:hAnsi="Calibri" w:cs="Calibri"/>
          <w:sz w:val="22"/>
          <w:szCs w:val="22"/>
        </w:rPr>
        <w:t>to entrambi i contributi (Misure per interventi</w:t>
      </w:r>
      <w:r w:rsidR="00182835">
        <w:rPr>
          <w:rFonts w:ascii="Calibri" w:hAnsi="Calibri" w:cs="Calibri"/>
          <w:sz w:val="22"/>
          <w:szCs w:val="22"/>
        </w:rPr>
        <w:t xml:space="preserve"> di contrasto alla pandemia Covid-19</w:t>
      </w:r>
      <w:r w:rsidRPr="000171AD">
        <w:rPr>
          <w:rFonts w:ascii="Calibri" w:hAnsi="Calibri" w:cs="Calibri"/>
          <w:sz w:val="22"/>
          <w:szCs w:val="22"/>
        </w:rPr>
        <w:t xml:space="preserve"> e </w:t>
      </w:r>
      <w:proofErr w:type="spellStart"/>
      <w:r w:rsidRPr="000171AD">
        <w:rPr>
          <w:rFonts w:ascii="Calibri" w:hAnsi="Calibri" w:cs="Calibri"/>
          <w:sz w:val="22"/>
          <w:szCs w:val="22"/>
        </w:rPr>
        <w:t>Rdc</w:t>
      </w:r>
      <w:proofErr w:type="spellEnd"/>
      <w:r>
        <w:rPr>
          <w:rFonts w:ascii="Calibri" w:hAnsi="Calibri" w:cs="Calibri"/>
          <w:sz w:val="22"/>
          <w:szCs w:val="22"/>
        </w:rPr>
        <w:t>/</w:t>
      </w:r>
      <w:proofErr w:type="spellStart"/>
      <w:r>
        <w:rPr>
          <w:rFonts w:ascii="Calibri" w:hAnsi="Calibri" w:cs="Calibri"/>
          <w:sz w:val="22"/>
          <w:szCs w:val="22"/>
        </w:rPr>
        <w:t>Pdc</w:t>
      </w:r>
      <w:proofErr w:type="spellEnd"/>
      <w:r w:rsidRPr="000171AD">
        <w:rPr>
          <w:rFonts w:ascii="Calibri" w:hAnsi="Calibri" w:cs="Calibri"/>
          <w:sz w:val="22"/>
          <w:szCs w:val="22"/>
        </w:rPr>
        <w:t>) i suss</w:t>
      </w:r>
      <w:r w:rsidR="00182835">
        <w:rPr>
          <w:rFonts w:ascii="Calibri" w:hAnsi="Calibri" w:cs="Calibri"/>
          <w:sz w:val="22"/>
          <w:szCs w:val="22"/>
        </w:rPr>
        <w:t>idi della misura regionale</w:t>
      </w:r>
      <w:r w:rsidRPr="000171AD">
        <w:rPr>
          <w:rFonts w:ascii="Calibri" w:hAnsi="Calibri" w:cs="Calibri"/>
          <w:sz w:val="22"/>
          <w:szCs w:val="22"/>
        </w:rPr>
        <w:t xml:space="preserve"> dovranno essere</w:t>
      </w:r>
      <w:r w:rsidRPr="000171AD">
        <w:rPr>
          <w:rFonts w:ascii="Calibri" w:hAnsi="Calibri" w:cs="Calibri"/>
          <w:spacing w:val="1"/>
          <w:sz w:val="22"/>
          <w:szCs w:val="22"/>
        </w:rPr>
        <w:t xml:space="preserve"> </w:t>
      </w:r>
      <w:r w:rsidR="00182835">
        <w:rPr>
          <w:rFonts w:ascii="Calibri" w:hAnsi="Calibri" w:cs="Calibri"/>
          <w:spacing w:val="1"/>
          <w:sz w:val="22"/>
          <w:szCs w:val="22"/>
        </w:rPr>
        <w:t>i</w:t>
      </w:r>
      <w:r w:rsidRPr="000171AD">
        <w:rPr>
          <w:rFonts w:ascii="Calibri" w:hAnsi="Calibri" w:cs="Calibri"/>
          <w:sz w:val="22"/>
          <w:szCs w:val="22"/>
        </w:rPr>
        <w:t>mmediatamente</w:t>
      </w:r>
      <w:r w:rsidRPr="000171AD">
        <w:rPr>
          <w:rFonts w:ascii="Calibri" w:hAnsi="Calibri" w:cs="Calibri"/>
          <w:spacing w:val="-2"/>
          <w:sz w:val="22"/>
          <w:szCs w:val="22"/>
        </w:rPr>
        <w:t xml:space="preserve"> </w:t>
      </w:r>
      <w:r w:rsidRPr="000171AD">
        <w:rPr>
          <w:rFonts w:ascii="Calibri" w:hAnsi="Calibri" w:cs="Calibri"/>
          <w:sz w:val="22"/>
          <w:szCs w:val="22"/>
        </w:rPr>
        <w:t>restituiti al Comune di Iglesias.</w:t>
      </w:r>
    </w:p>
    <w:p w14:paraId="25DBD001" w14:textId="77777777" w:rsidR="001162DC" w:rsidRPr="000171AD" w:rsidRDefault="001162DC" w:rsidP="001162DC">
      <w:pPr>
        <w:pStyle w:val="Corpotesto"/>
        <w:spacing w:line="276" w:lineRule="auto"/>
        <w:ind w:right="-35"/>
        <w:rPr>
          <w:rFonts w:ascii="Calibri" w:hAnsi="Calibri" w:cs="Calibri"/>
          <w:sz w:val="22"/>
          <w:szCs w:val="22"/>
        </w:rPr>
      </w:pPr>
      <w:r w:rsidRPr="000171AD">
        <w:rPr>
          <w:rFonts w:ascii="Calibri" w:hAnsi="Calibri" w:cs="Calibri"/>
          <w:sz w:val="22"/>
          <w:szCs w:val="22"/>
        </w:rPr>
        <w:t xml:space="preserve">Ciò premesso i beneficiari incorreranno nella </w:t>
      </w:r>
      <w:r w:rsidRPr="000171AD">
        <w:rPr>
          <w:rFonts w:ascii="Calibri" w:hAnsi="Calibri" w:cs="Calibri"/>
          <w:b/>
          <w:sz w:val="22"/>
          <w:szCs w:val="22"/>
        </w:rPr>
        <w:t>revoca immediata</w:t>
      </w:r>
      <w:r w:rsidRPr="000171AD">
        <w:rPr>
          <w:rFonts w:ascii="Calibri" w:hAnsi="Calibri" w:cs="Calibri"/>
          <w:sz w:val="22"/>
          <w:szCs w:val="22"/>
        </w:rPr>
        <w:t xml:space="preserve"> del beneficio nel caso in cui: </w:t>
      </w:r>
    </w:p>
    <w:p w14:paraId="0A1184D3" w14:textId="0B6E5E24" w:rsidR="001162DC" w:rsidRPr="005225A1" w:rsidRDefault="00A2006F" w:rsidP="001162DC">
      <w:pPr>
        <w:pStyle w:val="Corpotesto"/>
        <w:widowControl w:val="0"/>
        <w:numPr>
          <w:ilvl w:val="0"/>
          <w:numId w:val="17"/>
        </w:numPr>
        <w:autoSpaceDE w:val="0"/>
        <w:autoSpaceDN w:val="0"/>
        <w:spacing w:after="0" w:line="276" w:lineRule="auto"/>
        <w:ind w:left="0" w:right="-35" w:firstLine="0"/>
        <w:jc w:val="both"/>
        <w:rPr>
          <w:rFonts w:ascii="Calibri" w:hAnsi="Calibri" w:cs="Calibri"/>
          <w:sz w:val="22"/>
          <w:szCs w:val="22"/>
        </w:rPr>
      </w:pPr>
      <w:proofErr w:type="gramStart"/>
      <w:r w:rsidRPr="005225A1">
        <w:rPr>
          <w:rFonts w:ascii="Calibri" w:hAnsi="Calibri" w:cs="Calibri"/>
          <w:sz w:val="22"/>
          <w:szCs w:val="22"/>
        </w:rPr>
        <w:t>adottino</w:t>
      </w:r>
      <w:r w:rsidR="00A51D80" w:rsidRPr="005225A1">
        <w:rPr>
          <w:rFonts w:ascii="Calibri" w:hAnsi="Calibri" w:cs="Calibri"/>
          <w:sz w:val="22"/>
          <w:szCs w:val="22"/>
        </w:rPr>
        <w:t xml:space="preserve"> </w:t>
      </w:r>
      <w:r w:rsidR="001162DC" w:rsidRPr="005225A1">
        <w:rPr>
          <w:rFonts w:ascii="Calibri" w:hAnsi="Calibri" w:cs="Calibri"/>
          <w:sz w:val="22"/>
          <w:szCs w:val="22"/>
        </w:rPr>
        <w:t xml:space="preserve"> comportamenti</w:t>
      </w:r>
      <w:proofErr w:type="gramEnd"/>
      <w:r w:rsidR="001162DC" w:rsidRPr="005225A1">
        <w:rPr>
          <w:rFonts w:ascii="Calibri" w:hAnsi="Calibri" w:cs="Calibri"/>
          <w:sz w:val="22"/>
          <w:szCs w:val="22"/>
        </w:rPr>
        <w:t xml:space="preserve"> inconciliabili con gli obiettivi</w:t>
      </w:r>
      <w:r w:rsidR="00182835" w:rsidRPr="005225A1">
        <w:rPr>
          <w:rFonts w:ascii="Calibri" w:hAnsi="Calibri" w:cs="Calibri"/>
          <w:sz w:val="22"/>
          <w:szCs w:val="22"/>
        </w:rPr>
        <w:t xml:space="preserve"> della misura</w:t>
      </w:r>
      <w:r w:rsidR="001162DC" w:rsidRPr="005225A1">
        <w:rPr>
          <w:rFonts w:ascii="Calibri" w:hAnsi="Calibri" w:cs="Calibri"/>
          <w:sz w:val="22"/>
          <w:szCs w:val="22"/>
        </w:rPr>
        <w:t>;</w:t>
      </w:r>
    </w:p>
    <w:p w14:paraId="5D213B56" w14:textId="77777777" w:rsidR="001162DC" w:rsidRPr="000171AD" w:rsidRDefault="001162DC" w:rsidP="001162DC">
      <w:pPr>
        <w:pStyle w:val="Corpotesto"/>
        <w:widowControl w:val="0"/>
        <w:numPr>
          <w:ilvl w:val="0"/>
          <w:numId w:val="17"/>
        </w:numPr>
        <w:autoSpaceDE w:val="0"/>
        <w:autoSpaceDN w:val="0"/>
        <w:spacing w:after="0" w:line="276" w:lineRule="auto"/>
        <w:ind w:left="0" w:right="-35" w:firstLine="0"/>
        <w:jc w:val="both"/>
        <w:rPr>
          <w:rFonts w:ascii="Calibri" w:hAnsi="Calibri" w:cs="Calibri"/>
          <w:sz w:val="22"/>
          <w:szCs w:val="22"/>
        </w:rPr>
      </w:pPr>
      <w:proofErr w:type="gramStart"/>
      <w:r w:rsidRPr="000171AD">
        <w:rPr>
          <w:rFonts w:ascii="Calibri" w:hAnsi="Calibri" w:cs="Calibri"/>
          <w:sz w:val="22"/>
          <w:szCs w:val="22"/>
        </w:rPr>
        <w:lastRenderedPageBreak/>
        <w:t>omettano</w:t>
      </w:r>
      <w:proofErr w:type="gramEnd"/>
      <w:r w:rsidRPr="000171AD">
        <w:rPr>
          <w:rFonts w:ascii="Calibri" w:hAnsi="Calibri" w:cs="Calibri"/>
          <w:sz w:val="22"/>
          <w:szCs w:val="22"/>
        </w:rPr>
        <w:t xml:space="preserve"> di informare il Servizio Sociale di qualunque cambiamento intervenuto nella loro situazione economica, familiare e lavorativa che determini la perdita anche di uno solo dei requisiti previsti per l'accesso al beneficio dal presente Bando, compresa la sopravvenuta ammissione al Reddito di cittadinanza;</w:t>
      </w:r>
    </w:p>
    <w:p w14:paraId="5EEE4448" w14:textId="77777777" w:rsidR="001162DC" w:rsidRPr="000171AD" w:rsidRDefault="001162DC" w:rsidP="001162DC">
      <w:pPr>
        <w:pStyle w:val="Corpotesto"/>
        <w:widowControl w:val="0"/>
        <w:numPr>
          <w:ilvl w:val="0"/>
          <w:numId w:val="17"/>
        </w:numPr>
        <w:autoSpaceDE w:val="0"/>
        <w:autoSpaceDN w:val="0"/>
        <w:spacing w:after="0" w:line="276" w:lineRule="auto"/>
        <w:ind w:left="0" w:right="-35" w:firstLine="0"/>
        <w:jc w:val="both"/>
        <w:rPr>
          <w:rFonts w:ascii="Calibri" w:hAnsi="Calibri" w:cs="Calibri"/>
          <w:sz w:val="22"/>
          <w:szCs w:val="22"/>
        </w:rPr>
      </w:pPr>
      <w:proofErr w:type="gramStart"/>
      <w:r w:rsidRPr="000171AD">
        <w:rPr>
          <w:rFonts w:ascii="Calibri" w:hAnsi="Calibri" w:cs="Calibri"/>
          <w:sz w:val="22"/>
          <w:szCs w:val="22"/>
        </w:rPr>
        <w:t>facciano</w:t>
      </w:r>
      <w:proofErr w:type="gramEnd"/>
      <w:r w:rsidRPr="000171AD">
        <w:rPr>
          <w:rFonts w:ascii="Calibri" w:hAnsi="Calibri" w:cs="Calibri"/>
          <w:sz w:val="22"/>
          <w:szCs w:val="22"/>
        </w:rPr>
        <w:t xml:space="preserve"> un uso distorto del contributo economico;</w:t>
      </w:r>
    </w:p>
    <w:p w14:paraId="75BE6987" w14:textId="77777777" w:rsidR="001162DC" w:rsidRPr="000171AD" w:rsidRDefault="001162DC" w:rsidP="001162DC">
      <w:pPr>
        <w:pStyle w:val="Corpotesto"/>
        <w:widowControl w:val="0"/>
        <w:numPr>
          <w:ilvl w:val="0"/>
          <w:numId w:val="17"/>
        </w:numPr>
        <w:autoSpaceDE w:val="0"/>
        <w:autoSpaceDN w:val="0"/>
        <w:spacing w:after="0" w:line="276" w:lineRule="auto"/>
        <w:ind w:left="0" w:right="-35" w:firstLine="0"/>
        <w:jc w:val="both"/>
        <w:rPr>
          <w:rFonts w:ascii="Calibri" w:hAnsi="Calibri" w:cs="Calibri"/>
          <w:sz w:val="22"/>
          <w:szCs w:val="22"/>
        </w:rPr>
      </w:pPr>
      <w:r w:rsidRPr="000171AD">
        <w:rPr>
          <w:rFonts w:ascii="Calibri" w:hAnsi="Calibri" w:cs="Calibri"/>
          <w:sz w:val="22"/>
          <w:szCs w:val="22"/>
        </w:rPr>
        <w:t xml:space="preserve"> </w:t>
      </w:r>
      <w:proofErr w:type="gramStart"/>
      <w:r w:rsidRPr="000171AD">
        <w:rPr>
          <w:rFonts w:ascii="Calibri" w:hAnsi="Calibri" w:cs="Calibri"/>
          <w:sz w:val="22"/>
          <w:szCs w:val="22"/>
        </w:rPr>
        <w:t>si</w:t>
      </w:r>
      <w:proofErr w:type="gramEnd"/>
      <w:r w:rsidRPr="000171AD">
        <w:rPr>
          <w:rFonts w:ascii="Calibri" w:hAnsi="Calibri" w:cs="Calibri"/>
          <w:sz w:val="22"/>
          <w:szCs w:val="22"/>
        </w:rPr>
        <w:t xml:space="preserve"> rilevi il superamento della condizione di bisogno che ha determinato l'attivazione dell'intervento di sostegno.</w:t>
      </w:r>
    </w:p>
    <w:p w14:paraId="4431BAB3" w14:textId="77777777" w:rsidR="007977CB" w:rsidRPr="007977CB" w:rsidRDefault="007977CB" w:rsidP="007977CB">
      <w:pPr>
        <w:pStyle w:val="Corpotesto"/>
      </w:pPr>
    </w:p>
    <w:p w14:paraId="1C40D766" w14:textId="77777777" w:rsidR="0040137E" w:rsidRPr="0040137E" w:rsidRDefault="0040137E" w:rsidP="0040137E">
      <w:pPr>
        <w:pStyle w:val="Corpotesto"/>
      </w:pPr>
    </w:p>
    <w:p w14:paraId="0D27AA9A" w14:textId="4B364300" w:rsidR="00123AFA" w:rsidRPr="000171AD" w:rsidRDefault="00123AFA" w:rsidP="0095012C">
      <w:pPr>
        <w:pStyle w:val="Titolo1"/>
        <w:spacing w:line="360" w:lineRule="auto"/>
        <w:ind w:right="-34"/>
        <w:jc w:val="both"/>
        <w:rPr>
          <w:rFonts w:ascii="Calibri" w:hAnsi="Calibri" w:cs="Calibri"/>
          <w:sz w:val="22"/>
          <w:szCs w:val="22"/>
          <w:u w:val="single"/>
        </w:rPr>
      </w:pPr>
      <w:r w:rsidRPr="000171AD">
        <w:rPr>
          <w:rFonts w:ascii="Calibri" w:hAnsi="Calibri" w:cs="Calibri"/>
          <w:sz w:val="22"/>
          <w:szCs w:val="22"/>
          <w:u w:val="single"/>
        </w:rPr>
        <w:t>Art.</w:t>
      </w:r>
      <w:r w:rsidRPr="000171AD">
        <w:rPr>
          <w:rFonts w:ascii="Calibri" w:hAnsi="Calibri" w:cs="Calibri"/>
          <w:spacing w:val="-2"/>
          <w:sz w:val="22"/>
          <w:szCs w:val="22"/>
          <w:u w:val="single"/>
        </w:rPr>
        <w:t xml:space="preserve"> </w:t>
      </w:r>
      <w:r w:rsidRPr="000171AD">
        <w:rPr>
          <w:rFonts w:ascii="Calibri" w:hAnsi="Calibri" w:cs="Calibri"/>
          <w:sz w:val="22"/>
          <w:szCs w:val="22"/>
          <w:u w:val="single"/>
        </w:rPr>
        <w:t>1</w:t>
      </w:r>
      <w:r w:rsidR="0040137E">
        <w:rPr>
          <w:rFonts w:ascii="Calibri" w:hAnsi="Calibri" w:cs="Calibri"/>
          <w:sz w:val="22"/>
          <w:szCs w:val="22"/>
          <w:u w:val="single"/>
        </w:rPr>
        <w:t>2</w:t>
      </w:r>
      <w:r w:rsidRPr="000171AD">
        <w:rPr>
          <w:rFonts w:ascii="Calibri" w:hAnsi="Calibri" w:cs="Calibri"/>
          <w:sz w:val="22"/>
          <w:szCs w:val="22"/>
          <w:u w:val="single"/>
        </w:rPr>
        <w:t xml:space="preserve"> Normativa e prassi di Rinvio</w:t>
      </w:r>
    </w:p>
    <w:p w14:paraId="45C88E11" w14:textId="43E6CC46" w:rsidR="00123AFA" w:rsidRDefault="00123AFA" w:rsidP="0095012C">
      <w:pPr>
        <w:pStyle w:val="Corpotesto"/>
        <w:spacing w:line="360" w:lineRule="auto"/>
        <w:ind w:right="-34"/>
        <w:jc w:val="both"/>
        <w:rPr>
          <w:rFonts w:ascii="Calibri" w:hAnsi="Calibri" w:cs="Calibri"/>
          <w:sz w:val="22"/>
          <w:szCs w:val="22"/>
        </w:rPr>
      </w:pPr>
      <w:r w:rsidRPr="000171AD">
        <w:rPr>
          <w:rFonts w:ascii="Calibri" w:hAnsi="Calibri" w:cs="Calibri"/>
          <w:sz w:val="22"/>
          <w:szCs w:val="22"/>
        </w:rPr>
        <w:t>Per tutto quanto non espressamente previsto in questo Bando Pubblico si fa rinvio a</w:t>
      </w:r>
      <w:r w:rsidRPr="000171AD">
        <w:rPr>
          <w:rFonts w:ascii="Calibri" w:hAnsi="Calibri" w:cs="Calibri"/>
          <w:spacing w:val="1"/>
          <w:sz w:val="22"/>
          <w:szCs w:val="22"/>
        </w:rPr>
        <w:t xml:space="preserve"> </w:t>
      </w:r>
      <w:r w:rsidRPr="000171AD">
        <w:rPr>
          <w:rFonts w:ascii="Calibri" w:hAnsi="Calibri" w:cs="Calibri"/>
          <w:sz w:val="22"/>
          <w:szCs w:val="22"/>
        </w:rPr>
        <w:t>quanto disposto dall</w:t>
      </w:r>
      <w:r w:rsidR="00D86DA3">
        <w:rPr>
          <w:rFonts w:ascii="Calibri" w:hAnsi="Calibri" w:cs="Calibri"/>
          <w:sz w:val="22"/>
          <w:szCs w:val="22"/>
        </w:rPr>
        <w:t>’art.3 cc.</w:t>
      </w:r>
      <w:r w:rsidR="0023324A">
        <w:rPr>
          <w:rFonts w:ascii="Calibri" w:hAnsi="Calibri" w:cs="Calibri"/>
          <w:sz w:val="22"/>
          <w:szCs w:val="22"/>
        </w:rPr>
        <w:t xml:space="preserve"> 4 e </w:t>
      </w:r>
      <w:r w:rsidR="00D86DA3">
        <w:rPr>
          <w:rFonts w:ascii="Calibri" w:hAnsi="Calibri" w:cs="Calibri"/>
          <w:sz w:val="22"/>
          <w:szCs w:val="22"/>
        </w:rPr>
        <w:t>5 della</w:t>
      </w:r>
      <w:r w:rsidRPr="000171AD">
        <w:rPr>
          <w:rFonts w:ascii="Calibri" w:hAnsi="Calibri" w:cs="Calibri"/>
          <w:sz w:val="22"/>
          <w:szCs w:val="22"/>
        </w:rPr>
        <w:t xml:space="preserve"> Legge Regionale n° </w:t>
      </w:r>
      <w:r w:rsidR="00D86DA3">
        <w:rPr>
          <w:rFonts w:ascii="Calibri" w:hAnsi="Calibri" w:cs="Calibri"/>
          <w:sz w:val="22"/>
          <w:szCs w:val="22"/>
        </w:rPr>
        <w:t>4 d</w:t>
      </w:r>
      <w:r w:rsidRPr="000171AD">
        <w:rPr>
          <w:rFonts w:ascii="Calibri" w:hAnsi="Calibri" w:cs="Calibri"/>
          <w:sz w:val="22"/>
          <w:szCs w:val="22"/>
        </w:rPr>
        <w:t xml:space="preserve">el </w:t>
      </w:r>
      <w:r w:rsidR="00D86DA3">
        <w:rPr>
          <w:rFonts w:ascii="Calibri" w:hAnsi="Calibri" w:cs="Calibri"/>
          <w:sz w:val="22"/>
          <w:szCs w:val="22"/>
        </w:rPr>
        <w:t>2</w:t>
      </w:r>
      <w:r w:rsidRPr="000171AD">
        <w:rPr>
          <w:rFonts w:ascii="Calibri" w:hAnsi="Calibri" w:cs="Calibri"/>
          <w:sz w:val="22"/>
          <w:szCs w:val="22"/>
        </w:rPr>
        <w:t>2</w:t>
      </w:r>
      <w:r w:rsidRPr="000171AD">
        <w:rPr>
          <w:rFonts w:ascii="Calibri" w:hAnsi="Calibri" w:cs="Calibri"/>
          <w:spacing w:val="-1"/>
          <w:sz w:val="22"/>
          <w:szCs w:val="22"/>
        </w:rPr>
        <w:t xml:space="preserve"> </w:t>
      </w:r>
      <w:r w:rsidR="00D86DA3">
        <w:rPr>
          <w:rFonts w:ascii="Calibri" w:hAnsi="Calibri" w:cs="Calibri"/>
          <w:sz w:val="22"/>
          <w:szCs w:val="22"/>
        </w:rPr>
        <w:t xml:space="preserve">febbraio </w:t>
      </w:r>
      <w:r w:rsidRPr="000171AD">
        <w:rPr>
          <w:rFonts w:ascii="Calibri" w:hAnsi="Calibri" w:cs="Calibri"/>
          <w:sz w:val="22"/>
          <w:szCs w:val="22"/>
        </w:rPr>
        <w:t>20</w:t>
      </w:r>
      <w:r w:rsidR="00D86DA3">
        <w:rPr>
          <w:rFonts w:ascii="Calibri" w:hAnsi="Calibri" w:cs="Calibri"/>
          <w:sz w:val="22"/>
          <w:szCs w:val="22"/>
        </w:rPr>
        <w:t>21</w:t>
      </w:r>
      <w:r w:rsidRPr="000171AD">
        <w:rPr>
          <w:rFonts w:ascii="Calibri" w:hAnsi="Calibri" w:cs="Calibri"/>
          <w:sz w:val="22"/>
          <w:szCs w:val="22"/>
        </w:rPr>
        <w:t>,</w:t>
      </w:r>
      <w:r w:rsidRPr="000171AD">
        <w:rPr>
          <w:rFonts w:ascii="Calibri" w:hAnsi="Calibri" w:cs="Calibri"/>
          <w:spacing w:val="-1"/>
          <w:sz w:val="22"/>
          <w:szCs w:val="22"/>
        </w:rPr>
        <w:t xml:space="preserve"> </w:t>
      </w:r>
      <w:r w:rsidRPr="000171AD">
        <w:rPr>
          <w:rFonts w:ascii="Calibri" w:hAnsi="Calibri" w:cs="Calibri"/>
          <w:sz w:val="22"/>
          <w:szCs w:val="22"/>
        </w:rPr>
        <w:t>dalle</w:t>
      </w:r>
      <w:r w:rsidRPr="000171AD">
        <w:rPr>
          <w:rFonts w:ascii="Calibri" w:hAnsi="Calibri" w:cs="Calibri"/>
          <w:spacing w:val="-2"/>
          <w:sz w:val="22"/>
          <w:szCs w:val="22"/>
        </w:rPr>
        <w:t xml:space="preserve"> </w:t>
      </w:r>
      <w:r w:rsidR="00182835">
        <w:rPr>
          <w:rFonts w:ascii="Calibri" w:hAnsi="Calibri" w:cs="Calibri"/>
          <w:spacing w:val="-2"/>
          <w:sz w:val="22"/>
          <w:szCs w:val="22"/>
        </w:rPr>
        <w:t xml:space="preserve">Linee Guida </w:t>
      </w:r>
      <w:r w:rsidR="00182835">
        <w:rPr>
          <w:rFonts w:ascii="Calibri" w:hAnsi="Calibri" w:cs="Calibri"/>
          <w:sz w:val="22"/>
          <w:szCs w:val="22"/>
        </w:rPr>
        <w:t>- Parte Seconda –</w:t>
      </w:r>
      <w:r w:rsidR="00182835" w:rsidRPr="000171AD">
        <w:rPr>
          <w:rFonts w:ascii="Calibri" w:hAnsi="Calibri" w:cs="Calibri"/>
          <w:spacing w:val="-1"/>
          <w:sz w:val="22"/>
          <w:szCs w:val="22"/>
        </w:rPr>
        <w:t xml:space="preserve"> </w:t>
      </w:r>
      <w:r w:rsidR="00182835">
        <w:rPr>
          <w:rFonts w:ascii="Calibri" w:hAnsi="Calibri" w:cs="Calibri"/>
          <w:spacing w:val="-1"/>
          <w:sz w:val="22"/>
          <w:szCs w:val="22"/>
        </w:rPr>
        <w:t xml:space="preserve">di cui alle </w:t>
      </w:r>
      <w:r w:rsidRPr="000171AD">
        <w:rPr>
          <w:rFonts w:ascii="Calibri" w:hAnsi="Calibri" w:cs="Calibri"/>
          <w:sz w:val="22"/>
          <w:szCs w:val="22"/>
        </w:rPr>
        <w:t>Deliberazioni di</w:t>
      </w:r>
      <w:r w:rsidRPr="000171AD">
        <w:rPr>
          <w:rFonts w:ascii="Calibri" w:hAnsi="Calibri" w:cs="Calibri"/>
          <w:spacing w:val="-1"/>
          <w:sz w:val="22"/>
          <w:szCs w:val="22"/>
        </w:rPr>
        <w:t xml:space="preserve"> </w:t>
      </w:r>
      <w:r w:rsidRPr="000171AD">
        <w:rPr>
          <w:rFonts w:ascii="Calibri" w:hAnsi="Calibri" w:cs="Calibri"/>
          <w:sz w:val="22"/>
          <w:szCs w:val="22"/>
        </w:rPr>
        <w:t>Giunta</w:t>
      </w:r>
      <w:r w:rsidRPr="000171AD">
        <w:rPr>
          <w:rFonts w:ascii="Calibri" w:hAnsi="Calibri" w:cs="Calibri"/>
          <w:spacing w:val="-1"/>
          <w:sz w:val="22"/>
          <w:szCs w:val="22"/>
        </w:rPr>
        <w:t xml:space="preserve"> </w:t>
      </w:r>
      <w:r w:rsidRPr="000171AD">
        <w:rPr>
          <w:rFonts w:ascii="Calibri" w:hAnsi="Calibri" w:cs="Calibri"/>
          <w:sz w:val="22"/>
          <w:szCs w:val="22"/>
        </w:rPr>
        <w:t>Regionale n. 23/26 del 22.06.2021 e n. 34/25 del 11.08.2021</w:t>
      </w:r>
      <w:r w:rsidR="0023324A">
        <w:rPr>
          <w:rFonts w:ascii="Calibri" w:hAnsi="Calibri" w:cs="Calibri"/>
          <w:sz w:val="22"/>
          <w:szCs w:val="22"/>
        </w:rPr>
        <w:t xml:space="preserve"> </w:t>
      </w:r>
      <w:r w:rsidRPr="000171AD">
        <w:rPr>
          <w:rFonts w:ascii="Calibri" w:hAnsi="Calibri" w:cs="Calibri"/>
          <w:spacing w:val="-1"/>
          <w:sz w:val="22"/>
          <w:szCs w:val="22"/>
        </w:rPr>
        <w:t xml:space="preserve">e a tutte le altre leggi, atti e documenti di prassi (circolari, ecc.)  </w:t>
      </w:r>
      <w:proofErr w:type="gramStart"/>
      <w:r w:rsidRPr="000171AD">
        <w:rPr>
          <w:rFonts w:ascii="Calibri" w:hAnsi="Calibri" w:cs="Calibri"/>
          <w:sz w:val="22"/>
          <w:szCs w:val="22"/>
        </w:rPr>
        <w:t>che</w:t>
      </w:r>
      <w:proofErr w:type="gramEnd"/>
      <w:r w:rsidRPr="000171AD">
        <w:rPr>
          <w:rFonts w:ascii="Calibri" w:hAnsi="Calibri" w:cs="Calibri"/>
          <w:sz w:val="22"/>
          <w:szCs w:val="22"/>
        </w:rPr>
        <w:t xml:space="preserve"> la Regione abbia già predisposto o che dovesse emanare in materia successivamente alla pubblicazione del presente Bando.</w:t>
      </w:r>
    </w:p>
    <w:p w14:paraId="065ED3E5" w14:textId="7039841F" w:rsidR="00123AFA" w:rsidRPr="0095012C" w:rsidRDefault="00123AFA" w:rsidP="0095012C">
      <w:pPr>
        <w:spacing w:line="360" w:lineRule="auto"/>
        <w:ind w:right="-34"/>
        <w:jc w:val="both"/>
        <w:rPr>
          <w:rFonts w:ascii="Calibri" w:hAnsi="Calibri" w:cs="Calibri"/>
          <w:sz w:val="22"/>
          <w:szCs w:val="22"/>
        </w:rPr>
      </w:pPr>
      <w:r w:rsidRPr="0095012C">
        <w:rPr>
          <w:rFonts w:ascii="Calibri" w:hAnsi="Calibri" w:cs="Calibri"/>
          <w:b/>
          <w:bCs/>
          <w:sz w:val="22"/>
          <w:szCs w:val="22"/>
          <w:u w:val="single"/>
        </w:rPr>
        <w:t>Art. 1</w:t>
      </w:r>
      <w:r w:rsidR="0040137E">
        <w:rPr>
          <w:rFonts w:ascii="Calibri" w:hAnsi="Calibri" w:cs="Calibri"/>
          <w:b/>
          <w:bCs/>
          <w:sz w:val="22"/>
          <w:szCs w:val="22"/>
          <w:u w:val="single"/>
        </w:rPr>
        <w:t>3</w:t>
      </w:r>
      <w:r w:rsidRPr="0095012C">
        <w:rPr>
          <w:rFonts w:ascii="Calibri" w:hAnsi="Calibri" w:cs="Calibri"/>
          <w:b/>
          <w:bCs/>
          <w:spacing w:val="-1"/>
          <w:sz w:val="22"/>
          <w:szCs w:val="22"/>
          <w:u w:val="single"/>
        </w:rPr>
        <w:t xml:space="preserve"> </w:t>
      </w:r>
      <w:r w:rsidRPr="0095012C">
        <w:rPr>
          <w:rFonts w:ascii="Calibri" w:hAnsi="Calibri" w:cs="Calibri"/>
          <w:b/>
          <w:bCs/>
          <w:sz w:val="22"/>
          <w:szCs w:val="22"/>
          <w:u w:val="single"/>
        </w:rPr>
        <w:t>Informativa in materia di protezione dei dati personali</w:t>
      </w:r>
    </w:p>
    <w:p w14:paraId="7EF3B747" w14:textId="77777777" w:rsidR="00123AFA" w:rsidRPr="000171AD" w:rsidRDefault="00123AFA" w:rsidP="0095012C">
      <w:pPr>
        <w:pStyle w:val="Corpotesto"/>
        <w:spacing w:line="360" w:lineRule="auto"/>
        <w:ind w:right="-34"/>
        <w:jc w:val="both"/>
        <w:rPr>
          <w:rFonts w:ascii="Calibri" w:hAnsi="Calibri" w:cs="Calibri"/>
          <w:sz w:val="22"/>
          <w:szCs w:val="22"/>
        </w:rPr>
      </w:pPr>
      <w:r w:rsidRPr="000171AD">
        <w:rPr>
          <w:rFonts w:ascii="Calibri" w:hAnsi="Calibri" w:cs="Calibri"/>
          <w:sz w:val="22"/>
          <w:szCs w:val="22"/>
        </w:rPr>
        <w:t xml:space="preserve">Ai sensi degli artt. 12 e 13 Regolamento UE n. 679/2016, e dell’ancora vigente art. 13 D. </w:t>
      </w:r>
      <w:proofErr w:type="spellStart"/>
      <w:r w:rsidRPr="000171AD">
        <w:rPr>
          <w:rFonts w:ascii="Calibri" w:hAnsi="Calibri" w:cs="Calibri"/>
          <w:sz w:val="22"/>
          <w:szCs w:val="22"/>
        </w:rPr>
        <w:t>Lgs</w:t>
      </w:r>
      <w:proofErr w:type="spellEnd"/>
      <w:r w:rsidRPr="000171AD">
        <w:rPr>
          <w:rFonts w:ascii="Calibri" w:hAnsi="Calibri" w:cs="Calibri"/>
          <w:sz w:val="22"/>
          <w:szCs w:val="22"/>
        </w:rPr>
        <w:t xml:space="preserve">. n. 196/2003, ai fini del presente bando è titolare del Trattamento </w:t>
      </w:r>
      <w:r w:rsidRPr="000171AD">
        <w:rPr>
          <w:rFonts w:ascii="Calibri" w:hAnsi="Calibri" w:cs="Calibri"/>
          <w:b/>
          <w:sz w:val="22"/>
          <w:szCs w:val="22"/>
        </w:rPr>
        <w:t>il Comune di Iglesias</w:t>
      </w:r>
      <w:r w:rsidRPr="000171AD">
        <w:rPr>
          <w:rFonts w:ascii="Calibri" w:hAnsi="Calibri" w:cs="Calibri"/>
          <w:sz w:val="22"/>
          <w:szCs w:val="22"/>
        </w:rPr>
        <w:t>.</w:t>
      </w:r>
    </w:p>
    <w:p w14:paraId="66CB1CBF" w14:textId="136BEDD9" w:rsidR="00123AFA" w:rsidRPr="000171AD" w:rsidRDefault="00123AFA" w:rsidP="0095012C">
      <w:pPr>
        <w:pStyle w:val="Corpotesto"/>
        <w:spacing w:line="360" w:lineRule="auto"/>
        <w:ind w:right="-34"/>
        <w:jc w:val="both"/>
        <w:rPr>
          <w:rFonts w:ascii="Calibri" w:hAnsi="Calibri" w:cs="Calibri"/>
          <w:sz w:val="22"/>
          <w:szCs w:val="22"/>
        </w:rPr>
      </w:pPr>
      <w:r w:rsidRPr="000171AD">
        <w:rPr>
          <w:rFonts w:ascii="Calibri" w:hAnsi="Calibri" w:cs="Calibri"/>
          <w:sz w:val="22"/>
          <w:szCs w:val="22"/>
        </w:rPr>
        <w:t xml:space="preserve"> Il Titolare del Trattamento, informa che tutti i dati dei richiedenti saranno utilizzat</w:t>
      </w:r>
      <w:r w:rsidR="00785FD4">
        <w:rPr>
          <w:rFonts w:ascii="Calibri" w:hAnsi="Calibri" w:cs="Calibri"/>
          <w:sz w:val="22"/>
          <w:szCs w:val="22"/>
        </w:rPr>
        <w:t>i esclusivamente per le finalità</w:t>
      </w:r>
      <w:r w:rsidRPr="000171AD">
        <w:rPr>
          <w:rFonts w:ascii="Calibri" w:hAnsi="Calibri" w:cs="Calibri"/>
          <w:sz w:val="22"/>
          <w:szCs w:val="22"/>
        </w:rPr>
        <w:t xml:space="preserve"> previste dal presente bando.</w:t>
      </w:r>
    </w:p>
    <w:p w14:paraId="191AB244" w14:textId="0505E636" w:rsidR="00123AFA" w:rsidRPr="000171AD" w:rsidRDefault="00123AFA" w:rsidP="0095012C">
      <w:pPr>
        <w:pStyle w:val="Corpotesto"/>
        <w:spacing w:line="360" w:lineRule="auto"/>
        <w:ind w:right="-34"/>
        <w:jc w:val="both"/>
        <w:rPr>
          <w:rFonts w:ascii="Calibri" w:hAnsi="Calibri" w:cs="Calibri"/>
          <w:sz w:val="22"/>
          <w:szCs w:val="22"/>
        </w:rPr>
      </w:pPr>
      <w:r w:rsidRPr="000171AD">
        <w:rPr>
          <w:rFonts w:ascii="Calibri" w:hAnsi="Calibri" w:cs="Calibri"/>
          <w:sz w:val="22"/>
          <w:szCs w:val="22"/>
        </w:rPr>
        <w:t xml:space="preserve">La base giuridica del trattamento è l’art. 6, par. 1, </w:t>
      </w:r>
      <w:proofErr w:type="spellStart"/>
      <w:r w:rsidRPr="000171AD">
        <w:rPr>
          <w:rFonts w:ascii="Calibri" w:hAnsi="Calibri" w:cs="Calibri"/>
          <w:sz w:val="22"/>
          <w:szCs w:val="22"/>
        </w:rPr>
        <w:t>lett</w:t>
      </w:r>
      <w:proofErr w:type="spellEnd"/>
      <w:r w:rsidRPr="000171AD">
        <w:rPr>
          <w:rFonts w:ascii="Calibri" w:hAnsi="Calibri" w:cs="Calibri"/>
          <w:sz w:val="22"/>
          <w:szCs w:val="22"/>
        </w:rPr>
        <w:t xml:space="preserve"> a), Reg. UE n. 679/2016, ovvero il consenso del richiedente prestato in modo libero, consapevole, chiaro per la partecipazione al presente avviso ed inserito nella domanda di partecipazione.</w:t>
      </w:r>
    </w:p>
    <w:p w14:paraId="30359D3E" w14:textId="77777777" w:rsidR="00123AFA" w:rsidRPr="000171AD" w:rsidRDefault="00123AFA" w:rsidP="0095012C">
      <w:pPr>
        <w:pStyle w:val="Corpotesto"/>
        <w:spacing w:line="360" w:lineRule="auto"/>
        <w:ind w:right="-34"/>
        <w:jc w:val="both"/>
        <w:rPr>
          <w:rFonts w:ascii="Calibri" w:hAnsi="Calibri" w:cs="Calibri"/>
          <w:sz w:val="22"/>
          <w:szCs w:val="22"/>
        </w:rPr>
      </w:pPr>
      <w:r w:rsidRPr="000171AD">
        <w:rPr>
          <w:rFonts w:ascii="Calibri" w:hAnsi="Calibri" w:cs="Calibri"/>
          <w:sz w:val="22"/>
          <w:szCs w:val="22"/>
        </w:rPr>
        <w:t>Il richiedente esprime il consenso scritto al trattamento dei dati personali con apposita firma nel modello di domanda.</w:t>
      </w:r>
    </w:p>
    <w:p w14:paraId="13DE1264" w14:textId="6FCB554B" w:rsidR="00123AFA" w:rsidRPr="000171AD" w:rsidRDefault="00123AFA" w:rsidP="0095012C">
      <w:pPr>
        <w:pStyle w:val="Corpotesto"/>
        <w:spacing w:line="360" w:lineRule="auto"/>
        <w:ind w:right="-34"/>
        <w:jc w:val="both"/>
        <w:rPr>
          <w:rFonts w:ascii="Calibri" w:hAnsi="Calibri" w:cs="Calibri"/>
          <w:sz w:val="22"/>
          <w:szCs w:val="22"/>
        </w:rPr>
      </w:pPr>
      <w:r w:rsidRPr="000171AD">
        <w:rPr>
          <w:rFonts w:ascii="Calibri" w:hAnsi="Calibri" w:cs="Calibri"/>
          <w:sz w:val="22"/>
          <w:szCs w:val="22"/>
        </w:rPr>
        <w:t>Il trattamento dei dati, improntato a principi di correttezza, liceità e trasparenza, sarà effettuato mediante strumenti informatici oltre che manuali e su</w:t>
      </w:r>
      <w:r w:rsidRPr="000171AD">
        <w:rPr>
          <w:rFonts w:ascii="Calibri" w:hAnsi="Calibri" w:cs="Calibri"/>
          <w:spacing w:val="1"/>
          <w:sz w:val="22"/>
          <w:szCs w:val="22"/>
        </w:rPr>
        <w:t xml:space="preserve"> </w:t>
      </w:r>
      <w:r w:rsidRPr="000171AD">
        <w:rPr>
          <w:rFonts w:ascii="Calibri" w:hAnsi="Calibri" w:cs="Calibri"/>
          <w:sz w:val="22"/>
          <w:szCs w:val="22"/>
        </w:rPr>
        <w:t>supporti</w:t>
      </w:r>
      <w:r w:rsidRPr="000171AD">
        <w:rPr>
          <w:rFonts w:ascii="Calibri" w:hAnsi="Calibri" w:cs="Calibri"/>
          <w:spacing w:val="-1"/>
          <w:sz w:val="22"/>
          <w:szCs w:val="22"/>
        </w:rPr>
        <w:t xml:space="preserve"> </w:t>
      </w:r>
      <w:r w:rsidRPr="000171AD">
        <w:rPr>
          <w:rFonts w:ascii="Calibri" w:hAnsi="Calibri" w:cs="Calibri"/>
          <w:sz w:val="22"/>
          <w:szCs w:val="22"/>
        </w:rPr>
        <w:t>cartacei, ad opera</w:t>
      </w:r>
      <w:r w:rsidRPr="000171AD">
        <w:rPr>
          <w:rFonts w:ascii="Calibri" w:hAnsi="Calibri" w:cs="Calibri"/>
          <w:spacing w:val="-1"/>
          <w:sz w:val="22"/>
          <w:szCs w:val="22"/>
        </w:rPr>
        <w:t xml:space="preserve"> </w:t>
      </w:r>
      <w:r w:rsidRPr="000171AD">
        <w:rPr>
          <w:rFonts w:ascii="Calibri" w:hAnsi="Calibri" w:cs="Calibri"/>
          <w:sz w:val="22"/>
          <w:szCs w:val="22"/>
        </w:rPr>
        <w:t>di soggetti appositamente</w:t>
      </w:r>
      <w:r w:rsidRPr="000171AD">
        <w:rPr>
          <w:rFonts w:ascii="Calibri" w:hAnsi="Calibri" w:cs="Calibri"/>
          <w:spacing w:val="-1"/>
          <w:sz w:val="22"/>
          <w:szCs w:val="22"/>
        </w:rPr>
        <w:t xml:space="preserve"> </w:t>
      </w:r>
      <w:r w:rsidRPr="000171AD">
        <w:rPr>
          <w:rFonts w:ascii="Calibri" w:hAnsi="Calibri" w:cs="Calibri"/>
          <w:sz w:val="22"/>
          <w:szCs w:val="22"/>
        </w:rPr>
        <w:t xml:space="preserve">incaricati. </w:t>
      </w:r>
    </w:p>
    <w:p w14:paraId="49744904" w14:textId="77777777" w:rsidR="00123AFA" w:rsidRPr="000171AD" w:rsidRDefault="00123AFA" w:rsidP="0095012C">
      <w:pPr>
        <w:pStyle w:val="Corpotesto"/>
        <w:spacing w:line="360" w:lineRule="auto"/>
        <w:ind w:right="-34"/>
        <w:jc w:val="both"/>
        <w:rPr>
          <w:rFonts w:ascii="Calibri" w:hAnsi="Calibri" w:cs="Calibri"/>
          <w:sz w:val="22"/>
          <w:szCs w:val="22"/>
        </w:rPr>
      </w:pPr>
      <w:r w:rsidRPr="000171AD">
        <w:rPr>
          <w:rFonts w:ascii="Calibri" w:hAnsi="Calibri" w:cs="Calibri"/>
          <w:sz w:val="22"/>
          <w:szCs w:val="22"/>
        </w:rPr>
        <w:t xml:space="preserve">La mancanza di consenso al trattamento dei dati non consentirà al concorrente di partecipare alla presente procedura poiché sono richiesti i soli dati necessari e pertinenti per le finalità esplicitate nell’avviso ed in tale articolo richiamate. </w:t>
      </w:r>
    </w:p>
    <w:p w14:paraId="0D21EB42" w14:textId="77777777" w:rsidR="00123AFA" w:rsidRPr="000171AD" w:rsidRDefault="00123AFA" w:rsidP="0095012C">
      <w:pPr>
        <w:pStyle w:val="Corpotesto"/>
        <w:spacing w:line="360" w:lineRule="auto"/>
        <w:ind w:right="-35"/>
        <w:jc w:val="both"/>
        <w:rPr>
          <w:rFonts w:ascii="Calibri" w:hAnsi="Calibri" w:cs="Calibri"/>
          <w:sz w:val="22"/>
          <w:szCs w:val="22"/>
        </w:rPr>
      </w:pPr>
      <w:r w:rsidRPr="000171AD">
        <w:rPr>
          <w:rFonts w:ascii="Calibri" w:hAnsi="Calibri" w:cs="Calibri"/>
          <w:sz w:val="22"/>
          <w:szCs w:val="22"/>
        </w:rPr>
        <w:t>I dati raccolti nell'ambito del procedimento di cui al presente avviso potranno essere oggetto di comunicazione agli altri soggetti coinvolti nella gestione del procedimento, a quelli demandati</w:t>
      </w:r>
      <w:r w:rsidRPr="000171AD">
        <w:rPr>
          <w:rFonts w:ascii="Calibri" w:hAnsi="Calibri" w:cs="Calibri"/>
          <w:spacing w:val="1"/>
          <w:sz w:val="22"/>
          <w:szCs w:val="22"/>
        </w:rPr>
        <w:t xml:space="preserve"> </w:t>
      </w:r>
      <w:r w:rsidRPr="000171AD">
        <w:rPr>
          <w:rFonts w:ascii="Calibri" w:hAnsi="Calibri" w:cs="Calibri"/>
          <w:sz w:val="22"/>
          <w:szCs w:val="22"/>
        </w:rPr>
        <w:t>all'effettuazione</w:t>
      </w:r>
      <w:r w:rsidRPr="000171AD">
        <w:rPr>
          <w:rFonts w:ascii="Calibri" w:hAnsi="Calibri" w:cs="Calibri"/>
          <w:spacing w:val="-1"/>
          <w:sz w:val="22"/>
          <w:szCs w:val="22"/>
        </w:rPr>
        <w:t xml:space="preserve"> </w:t>
      </w:r>
      <w:r w:rsidRPr="000171AD">
        <w:rPr>
          <w:rFonts w:ascii="Calibri" w:hAnsi="Calibri" w:cs="Calibri"/>
          <w:sz w:val="22"/>
          <w:szCs w:val="22"/>
        </w:rPr>
        <w:t xml:space="preserve">dei controlli previsti dalla vigente normativa, ai soggetti destinatari di eventuali comunicazioni e pubblicità previste dalle leggi in materia, ivi compresi i competenti Servizi della Regione Autonoma della Sardegna. </w:t>
      </w:r>
    </w:p>
    <w:p w14:paraId="694AFD6B" w14:textId="77777777" w:rsidR="00123AFA" w:rsidRPr="000171AD" w:rsidRDefault="00123AFA" w:rsidP="0095012C">
      <w:pPr>
        <w:pStyle w:val="Corpotesto"/>
        <w:spacing w:line="360" w:lineRule="auto"/>
        <w:ind w:right="-35"/>
        <w:jc w:val="both"/>
        <w:rPr>
          <w:rFonts w:ascii="Calibri" w:hAnsi="Calibri" w:cs="Calibri"/>
          <w:sz w:val="22"/>
          <w:szCs w:val="22"/>
        </w:rPr>
      </w:pPr>
      <w:r w:rsidRPr="000171AD">
        <w:rPr>
          <w:rFonts w:ascii="Calibri" w:hAnsi="Calibri" w:cs="Calibri"/>
          <w:sz w:val="22"/>
          <w:szCs w:val="22"/>
        </w:rPr>
        <w:lastRenderedPageBreak/>
        <w:t xml:space="preserve">Tutti i soggetti coinvolti nelle operazioni di trattamento garantiranno la riservatezza dei dati di tutti gli interessati partecipanti alla presente procedura. </w:t>
      </w:r>
    </w:p>
    <w:p w14:paraId="66E9BB3F" w14:textId="2FC140EC" w:rsidR="0040137E" w:rsidRPr="000171AD" w:rsidRDefault="00123AFA" w:rsidP="00EF3D5C">
      <w:pPr>
        <w:pStyle w:val="Corpotesto"/>
        <w:spacing w:line="360" w:lineRule="auto"/>
        <w:ind w:right="-35"/>
        <w:jc w:val="both"/>
        <w:rPr>
          <w:rFonts w:ascii="Calibri" w:hAnsi="Calibri" w:cs="Calibri"/>
          <w:sz w:val="22"/>
          <w:szCs w:val="22"/>
        </w:rPr>
      </w:pPr>
      <w:r w:rsidRPr="000171AD">
        <w:rPr>
          <w:rFonts w:ascii="Calibri" w:hAnsi="Calibri" w:cs="Calibri"/>
          <w:sz w:val="22"/>
          <w:szCs w:val="22"/>
        </w:rPr>
        <w:t>Il Responsabile del procedimento e del trattamento dei dati è individuato nella persona del Dirigente dei Servizi Sociali del Comune di Iglesias: Dott. Paolo Carta.</w:t>
      </w:r>
    </w:p>
    <w:p w14:paraId="3983CEE0" w14:textId="79A0B81F" w:rsidR="00123AFA" w:rsidRPr="001162DC" w:rsidRDefault="00123AFA" w:rsidP="0095012C">
      <w:pPr>
        <w:pStyle w:val="Titolo1"/>
        <w:spacing w:before="0" w:line="360" w:lineRule="auto"/>
        <w:ind w:right="-34"/>
        <w:jc w:val="both"/>
        <w:rPr>
          <w:rFonts w:ascii="Calibri" w:hAnsi="Calibri" w:cs="Calibri"/>
          <w:sz w:val="22"/>
          <w:szCs w:val="22"/>
          <w:u w:val="single"/>
        </w:rPr>
      </w:pPr>
      <w:r w:rsidRPr="001162DC">
        <w:rPr>
          <w:rFonts w:ascii="Calibri" w:hAnsi="Calibri" w:cs="Calibri"/>
          <w:sz w:val="22"/>
          <w:szCs w:val="22"/>
          <w:u w:val="single"/>
        </w:rPr>
        <w:t>Art.</w:t>
      </w:r>
      <w:r w:rsidRPr="001162DC">
        <w:rPr>
          <w:rFonts w:ascii="Calibri" w:hAnsi="Calibri" w:cs="Calibri"/>
          <w:spacing w:val="-3"/>
          <w:sz w:val="22"/>
          <w:szCs w:val="22"/>
          <w:u w:val="single"/>
        </w:rPr>
        <w:t xml:space="preserve"> </w:t>
      </w:r>
      <w:r w:rsidRPr="001162DC">
        <w:rPr>
          <w:rFonts w:ascii="Calibri" w:hAnsi="Calibri" w:cs="Calibri"/>
          <w:sz w:val="22"/>
          <w:szCs w:val="22"/>
          <w:u w:val="single"/>
        </w:rPr>
        <w:t>1</w:t>
      </w:r>
      <w:r w:rsidR="00BF5AD2" w:rsidRPr="001162DC">
        <w:rPr>
          <w:rFonts w:ascii="Calibri" w:hAnsi="Calibri" w:cs="Calibri"/>
          <w:sz w:val="22"/>
          <w:szCs w:val="22"/>
          <w:u w:val="single"/>
        </w:rPr>
        <w:t>4</w:t>
      </w:r>
      <w:r w:rsidRPr="001162DC">
        <w:rPr>
          <w:rFonts w:ascii="Calibri" w:hAnsi="Calibri" w:cs="Calibri"/>
          <w:spacing w:val="-3"/>
          <w:sz w:val="22"/>
          <w:szCs w:val="22"/>
          <w:u w:val="single"/>
        </w:rPr>
        <w:t xml:space="preserve"> </w:t>
      </w:r>
      <w:r w:rsidRPr="001162DC">
        <w:rPr>
          <w:rFonts w:ascii="Calibri" w:hAnsi="Calibri" w:cs="Calibri"/>
          <w:sz w:val="22"/>
          <w:szCs w:val="22"/>
          <w:u w:val="single"/>
        </w:rPr>
        <w:t>Pubblicità</w:t>
      </w:r>
      <w:r w:rsidRPr="001162DC">
        <w:rPr>
          <w:rFonts w:ascii="Calibri" w:hAnsi="Calibri" w:cs="Calibri"/>
          <w:spacing w:val="-1"/>
          <w:sz w:val="22"/>
          <w:szCs w:val="22"/>
          <w:u w:val="single"/>
        </w:rPr>
        <w:t xml:space="preserve"> </w:t>
      </w:r>
      <w:r w:rsidRPr="001162DC">
        <w:rPr>
          <w:rFonts w:ascii="Calibri" w:hAnsi="Calibri" w:cs="Calibri"/>
          <w:sz w:val="22"/>
          <w:szCs w:val="22"/>
          <w:u w:val="single"/>
        </w:rPr>
        <w:t>del Bando</w:t>
      </w:r>
    </w:p>
    <w:p w14:paraId="054A707B" w14:textId="754D6FCD" w:rsidR="00123AFA" w:rsidRPr="000171AD" w:rsidRDefault="00123AFA" w:rsidP="00EF3D5C">
      <w:pPr>
        <w:pStyle w:val="Corpotesto"/>
        <w:spacing w:line="360" w:lineRule="auto"/>
        <w:ind w:right="-34"/>
        <w:jc w:val="both"/>
        <w:rPr>
          <w:rFonts w:ascii="Calibri" w:hAnsi="Calibri" w:cs="Calibri"/>
          <w:sz w:val="22"/>
          <w:szCs w:val="22"/>
        </w:rPr>
      </w:pPr>
      <w:r w:rsidRPr="000171AD">
        <w:rPr>
          <w:rFonts w:ascii="Calibri" w:hAnsi="Calibri" w:cs="Calibri"/>
          <w:sz w:val="22"/>
          <w:szCs w:val="22"/>
        </w:rPr>
        <w:t>Copia del presente Bando</w:t>
      </w:r>
      <w:r w:rsidRPr="000171AD">
        <w:rPr>
          <w:rFonts w:ascii="Calibri" w:hAnsi="Calibri" w:cs="Calibri"/>
          <w:spacing w:val="-1"/>
          <w:sz w:val="22"/>
          <w:szCs w:val="22"/>
        </w:rPr>
        <w:t xml:space="preserve"> </w:t>
      </w:r>
      <w:r w:rsidRPr="000171AD">
        <w:rPr>
          <w:rFonts w:ascii="Calibri" w:hAnsi="Calibri" w:cs="Calibri"/>
          <w:sz w:val="22"/>
          <w:szCs w:val="22"/>
        </w:rPr>
        <w:t>è a disposizione dei cittadini affinché ne possano prendere visione, ai sensi della Legge 7 agosto 1990, n. 241, presso</w:t>
      </w:r>
      <w:r w:rsidRPr="000171AD">
        <w:rPr>
          <w:rFonts w:ascii="Calibri" w:hAnsi="Calibri" w:cs="Calibri"/>
          <w:spacing w:val="1"/>
          <w:sz w:val="22"/>
          <w:szCs w:val="22"/>
        </w:rPr>
        <w:t xml:space="preserve"> </w:t>
      </w:r>
      <w:r w:rsidRPr="000171AD">
        <w:rPr>
          <w:rFonts w:ascii="Calibri" w:hAnsi="Calibri" w:cs="Calibri"/>
          <w:sz w:val="22"/>
          <w:szCs w:val="22"/>
        </w:rPr>
        <w:t>l’Albo Pretorio</w:t>
      </w:r>
      <w:r w:rsidRPr="000171AD">
        <w:rPr>
          <w:rFonts w:ascii="Calibri" w:hAnsi="Calibri" w:cs="Calibri"/>
          <w:spacing w:val="-1"/>
          <w:sz w:val="22"/>
          <w:szCs w:val="22"/>
        </w:rPr>
        <w:t xml:space="preserve"> </w:t>
      </w:r>
      <w:r w:rsidRPr="000171AD">
        <w:rPr>
          <w:rFonts w:ascii="Calibri" w:hAnsi="Calibri" w:cs="Calibri"/>
          <w:sz w:val="22"/>
          <w:szCs w:val="22"/>
        </w:rPr>
        <w:t>OnLine</w:t>
      </w:r>
      <w:r w:rsidRPr="000171AD">
        <w:rPr>
          <w:rFonts w:ascii="Calibri" w:hAnsi="Calibri" w:cs="Calibri"/>
          <w:spacing w:val="-1"/>
          <w:sz w:val="22"/>
          <w:szCs w:val="22"/>
        </w:rPr>
        <w:t xml:space="preserve"> e </w:t>
      </w:r>
      <w:r w:rsidRPr="000171AD">
        <w:rPr>
          <w:rFonts w:ascii="Calibri" w:hAnsi="Calibri" w:cs="Calibri"/>
          <w:sz w:val="22"/>
          <w:szCs w:val="22"/>
        </w:rPr>
        <w:t>sul</w:t>
      </w:r>
      <w:r w:rsidRPr="000171AD">
        <w:rPr>
          <w:rFonts w:ascii="Calibri" w:hAnsi="Calibri" w:cs="Calibri"/>
          <w:spacing w:val="-1"/>
          <w:sz w:val="22"/>
          <w:szCs w:val="22"/>
        </w:rPr>
        <w:t xml:space="preserve"> </w:t>
      </w:r>
      <w:r w:rsidRPr="000171AD">
        <w:rPr>
          <w:rFonts w:ascii="Calibri" w:hAnsi="Calibri" w:cs="Calibri"/>
          <w:sz w:val="22"/>
          <w:szCs w:val="22"/>
        </w:rPr>
        <w:t>sito istituzionale del Comune di Iglesias, nonché presso la portineria dell’Ufficio dei Servizi Sociali in Via Argentaria n.14.</w:t>
      </w:r>
    </w:p>
    <w:p w14:paraId="13C9C859" w14:textId="31D3A99D" w:rsidR="00123AFA" w:rsidRPr="001162DC" w:rsidRDefault="00123AFA" w:rsidP="0095012C">
      <w:pPr>
        <w:pStyle w:val="Titolo1"/>
        <w:spacing w:before="0" w:line="360" w:lineRule="auto"/>
        <w:ind w:right="-35"/>
        <w:jc w:val="both"/>
        <w:rPr>
          <w:rFonts w:ascii="Calibri" w:hAnsi="Calibri" w:cs="Calibri"/>
          <w:sz w:val="22"/>
          <w:szCs w:val="22"/>
          <w:u w:val="single"/>
        </w:rPr>
      </w:pPr>
      <w:r w:rsidRPr="001162DC">
        <w:rPr>
          <w:rFonts w:ascii="Calibri" w:hAnsi="Calibri" w:cs="Calibri"/>
          <w:sz w:val="22"/>
          <w:szCs w:val="22"/>
          <w:u w:val="single"/>
        </w:rPr>
        <w:t>Art.</w:t>
      </w:r>
      <w:r w:rsidRPr="001162DC">
        <w:rPr>
          <w:rFonts w:ascii="Calibri" w:hAnsi="Calibri" w:cs="Calibri"/>
          <w:spacing w:val="-1"/>
          <w:sz w:val="22"/>
          <w:szCs w:val="22"/>
          <w:u w:val="single"/>
        </w:rPr>
        <w:t xml:space="preserve"> </w:t>
      </w:r>
      <w:r w:rsidRPr="001162DC">
        <w:rPr>
          <w:rFonts w:ascii="Calibri" w:hAnsi="Calibri" w:cs="Calibri"/>
          <w:sz w:val="22"/>
          <w:szCs w:val="22"/>
          <w:u w:val="single"/>
        </w:rPr>
        <w:t>1</w:t>
      </w:r>
      <w:r w:rsidR="00BF5AD2" w:rsidRPr="001162DC">
        <w:rPr>
          <w:rFonts w:ascii="Calibri" w:hAnsi="Calibri" w:cs="Calibri"/>
          <w:sz w:val="22"/>
          <w:szCs w:val="22"/>
          <w:u w:val="single"/>
        </w:rPr>
        <w:t>5</w:t>
      </w:r>
      <w:r w:rsidRPr="001162DC">
        <w:rPr>
          <w:rFonts w:ascii="Calibri" w:hAnsi="Calibri" w:cs="Calibri"/>
          <w:sz w:val="22"/>
          <w:szCs w:val="22"/>
          <w:u w:val="single"/>
        </w:rPr>
        <w:t xml:space="preserve"> Informazioni</w:t>
      </w:r>
    </w:p>
    <w:p w14:paraId="3F17B182" w14:textId="518A1149" w:rsidR="00123AFA" w:rsidRDefault="00123AFA" w:rsidP="0095012C">
      <w:pPr>
        <w:pStyle w:val="Corpotesto"/>
        <w:spacing w:line="360" w:lineRule="auto"/>
        <w:ind w:right="-35"/>
        <w:jc w:val="both"/>
        <w:rPr>
          <w:rFonts w:ascii="Calibri" w:hAnsi="Calibri" w:cs="Calibri"/>
          <w:sz w:val="22"/>
          <w:szCs w:val="22"/>
        </w:rPr>
      </w:pPr>
      <w:r w:rsidRPr="000171AD">
        <w:rPr>
          <w:rFonts w:ascii="Calibri" w:hAnsi="Calibri" w:cs="Calibri"/>
          <w:sz w:val="22"/>
          <w:szCs w:val="22"/>
        </w:rPr>
        <w:t xml:space="preserve">Per ulteriori informazioni su quanto indicato nel Bando è possibile rivolgersi agli uffici dei </w:t>
      </w:r>
      <w:r w:rsidRPr="000171AD">
        <w:rPr>
          <w:rFonts w:ascii="Calibri" w:hAnsi="Calibri" w:cs="Calibri"/>
          <w:spacing w:val="-1"/>
          <w:sz w:val="22"/>
          <w:szCs w:val="22"/>
        </w:rPr>
        <w:t xml:space="preserve">Servizi </w:t>
      </w:r>
      <w:proofErr w:type="gramStart"/>
      <w:r w:rsidRPr="000171AD">
        <w:rPr>
          <w:rFonts w:ascii="Calibri" w:hAnsi="Calibri" w:cs="Calibri"/>
          <w:spacing w:val="-1"/>
          <w:sz w:val="22"/>
          <w:szCs w:val="22"/>
        </w:rPr>
        <w:t>Sociali  nei</w:t>
      </w:r>
      <w:proofErr w:type="gramEnd"/>
      <w:r w:rsidRPr="000171AD">
        <w:rPr>
          <w:rFonts w:ascii="Calibri" w:hAnsi="Calibri" w:cs="Calibri"/>
          <w:spacing w:val="-1"/>
          <w:sz w:val="22"/>
          <w:szCs w:val="22"/>
        </w:rPr>
        <w:t xml:space="preserve"> giorni lunedì – mercoledì – venerdì dalle ore </w:t>
      </w:r>
      <w:r w:rsidRPr="000171AD">
        <w:rPr>
          <w:rFonts w:ascii="Calibri" w:hAnsi="Calibri" w:cs="Calibri"/>
          <w:sz w:val="22"/>
          <w:szCs w:val="22"/>
        </w:rPr>
        <w:t>10.00 alle ore 12.30</w:t>
      </w:r>
      <w:r w:rsidR="007B49CC">
        <w:rPr>
          <w:rFonts w:ascii="Calibri" w:hAnsi="Calibri" w:cs="Calibri"/>
          <w:sz w:val="22"/>
          <w:szCs w:val="22"/>
        </w:rPr>
        <w:t xml:space="preserve"> ai seguenti contatti</w:t>
      </w:r>
      <w:r w:rsidRPr="000171AD">
        <w:rPr>
          <w:rFonts w:ascii="Calibri" w:hAnsi="Calibri" w:cs="Calibri"/>
          <w:sz w:val="22"/>
          <w:szCs w:val="22"/>
        </w:rPr>
        <w:t xml:space="preserve">: </w:t>
      </w:r>
    </w:p>
    <w:p w14:paraId="17F97967" w14:textId="6587FF22" w:rsidR="00336A09" w:rsidRDefault="00123AFA" w:rsidP="00785FD4">
      <w:pPr>
        <w:pStyle w:val="Corpotesto"/>
        <w:numPr>
          <w:ilvl w:val="0"/>
          <w:numId w:val="9"/>
        </w:numPr>
        <w:spacing w:line="360" w:lineRule="auto"/>
        <w:ind w:right="-35"/>
        <w:jc w:val="both"/>
        <w:rPr>
          <w:rFonts w:ascii="Calibri" w:hAnsi="Calibri" w:cs="Calibri"/>
          <w:sz w:val="22"/>
          <w:szCs w:val="22"/>
        </w:rPr>
      </w:pPr>
      <w:r>
        <w:rPr>
          <w:rFonts w:ascii="Calibri" w:hAnsi="Calibri" w:cs="Calibri"/>
          <w:sz w:val="22"/>
          <w:szCs w:val="22"/>
        </w:rPr>
        <w:t>0781</w:t>
      </w:r>
      <w:r w:rsidR="00785FD4">
        <w:rPr>
          <w:rFonts w:ascii="Calibri" w:hAnsi="Calibri" w:cs="Calibri"/>
          <w:sz w:val="22"/>
          <w:szCs w:val="22"/>
        </w:rPr>
        <w:t>.</w:t>
      </w:r>
      <w:r>
        <w:rPr>
          <w:rFonts w:ascii="Calibri" w:hAnsi="Calibri" w:cs="Calibri"/>
          <w:sz w:val="22"/>
          <w:szCs w:val="22"/>
        </w:rPr>
        <w:t>274425</w:t>
      </w:r>
      <w:r w:rsidR="00785FD4">
        <w:rPr>
          <w:rFonts w:ascii="Calibri" w:hAnsi="Calibri" w:cs="Calibri"/>
          <w:sz w:val="22"/>
          <w:szCs w:val="22"/>
        </w:rPr>
        <w:t xml:space="preserve"> </w:t>
      </w:r>
      <w:r w:rsidR="00336A09">
        <w:rPr>
          <w:rFonts w:ascii="Calibri" w:hAnsi="Calibri" w:cs="Calibri"/>
          <w:sz w:val="22"/>
          <w:szCs w:val="22"/>
        </w:rPr>
        <w:t xml:space="preserve">tamara.fadda@comune.iglesias.ca.it </w:t>
      </w:r>
      <w:proofErr w:type="gramStart"/>
      <w:r w:rsidR="00785FD4">
        <w:rPr>
          <w:rFonts w:ascii="Calibri" w:hAnsi="Calibri" w:cs="Calibri"/>
          <w:sz w:val="22"/>
          <w:szCs w:val="22"/>
        </w:rPr>
        <w:t xml:space="preserve">   </w:t>
      </w:r>
      <w:r w:rsidR="00336A09">
        <w:rPr>
          <w:rFonts w:ascii="Calibri" w:hAnsi="Calibri" w:cs="Calibri"/>
          <w:sz w:val="22"/>
          <w:szCs w:val="22"/>
        </w:rPr>
        <w:t>(</w:t>
      </w:r>
      <w:proofErr w:type="gramEnd"/>
      <w:r w:rsidR="00336A09">
        <w:rPr>
          <w:rFonts w:ascii="Calibri" w:hAnsi="Calibri" w:cs="Calibri"/>
          <w:sz w:val="22"/>
          <w:szCs w:val="22"/>
        </w:rPr>
        <w:t xml:space="preserve">Assistente Sociale Tamara </w:t>
      </w:r>
      <w:proofErr w:type="spellStart"/>
      <w:r w:rsidR="00336A09">
        <w:rPr>
          <w:rFonts w:ascii="Calibri" w:hAnsi="Calibri" w:cs="Calibri"/>
          <w:sz w:val="22"/>
          <w:szCs w:val="22"/>
        </w:rPr>
        <w:t>Fadda</w:t>
      </w:r>
      <w:proofErr w:type="spellEnd"/>
      <w:r w:rsidR="00336A09">
        <w:rPr>
          <w:rFonts w:ascii="Calibri" w:hAnsi="Calibri" w:cs="Calibri"/>
          <w:sz w:val="22"/>
          <w:szCs w:val="22"/>
        </w:rPr>
        <w:t>)</w:t>
      </w:r>
    </w:p>
    <w:p w14:paraId="7D0E3E6E" w14:textId="2D53BA35" w:rsidR="00123AFA" w:rsidRPr="000171AD" w:rsidRDefault="00123AFA" w:rsidP="00785FD4">
      <w:pPr>
        <w:pStyle w:val="Corpotesto"/>
        <w:numPr>
          <w:ilvl w:val="0"/>
          <w:numId w:val="9"/>
        </w:numPr>
        <w:spacing w:line="360" w:lineRule="auto"/>
        <w:ind w:right="-35"/>
        <w:jc w:val="both"/>
        <w:rPr>
          <w:rFonts w:ascii="Calibri" w:hAnsi="Calibri" w:cs="Calibri"/>
          <w:sz w:val="22"/>
          <w:szCs w:val="22"/>
        </w:rPr>
      </w:pPr>
      <w:r>
        <w:rPr>
          <w:rFonts w:ascii="Calibri" w:hAnsi="Calibri" w:cs="Calibri"/>
          <w:sz w:val="22"/>
          <w:szCs w:val="22"/>
        </w:rPr>
        <w:t>0781</w:t>
      </w:r>
      <w:r w:rsidR="00785FD4">
        <w:rPr>
          <w:rFonts w:ascii="Calibri" w:hAnsi="Calibri" w:cs="Calibri"/>
          <w:sz w:val="22"/>
          <w:szCs w:val="22"/>
        </w:rPr>
        <w:t>.</w:t>
      </w:r>
      <w:r>
        <w:rPr>
          <w:rFonts w:ascii="Calibri" w:hAnsi="Calibri" w:cs="Calibri"/>
          <w:sz w:val="22"/>
          <w:szCs w:val="22"/>
        </w:rPr>
        <w:t>2744</w:t>
      </w:r>
      <w:r w:rsidR="00336A09">
        <w:rPr>
          <w:rFonts w:ascii="Calibri" w:hAnsi="Calibri" w:cs="Calibri"/>
          <w:sz w:val="22"/>
          <w:szCs w:val="22"/>
        </w:rPr>
        <w:t>20</w:t>
      </w:r>
      <w:r w:rsidR="00785FD4">
        <w:rPr>
          <w:rFonts w:ascii="Calibri" w:hAnsi="Calibri" w:cs="Calibri"/>
          <w:sz w:val="22"/>
          <w:szCs w:val="22"/>
        </w:rPr>
        <w:t xml:space="preserve">         </w:t>
      </w:r>
      <w:r w:rsidR="00336A09">
        <w:rPr>
          <w:rFonts w:ascii="Calibri" w:hAnsi="Calibri" w:cs="Calibri"/>
          <w:sz w:val="22"/>
          <w:szCs w:val="22"/>
        </w:rPr>
        <w:t xml:space="preserve"> lucia.era@comune.iglesias.ca.it </w:t>
      </w:r>
      <w:proofErr w:type="gramStart"/>
      <w:r w:rsidR="00785FD4">
        <w:rPr>
          <w:rFonts w:ascii="Calibri" w:hAnsi="Calibri" w:cs="Calibri"/>
          <w:sz w:val="22"/>
          <w:szCs w:val="22"/>
        </w:rPr>
        <w:t xml:space="preserve">   </w:t>
      </w:r>
      <w:r w:rsidR="00336A09">
        <w:rPr>
          <w:rFonts w:ascii="Calibri" w:hAnsi="Calibri" w:cs="Calibri"/>
          <w:sz w:val="22"/>
          <w:szCs w:val="22"/>
        </w:rPr>
        <w:t>(</w:t>
      </w:r>
      <w:proofErr w:type="gramEnd"/>
      <w:r w:rsidR="00336A09">
        <w:rPr>
          <w:rFonts w:ascii="Calibri" w:hAnsi="Calibri" w:cs="Calibri"/>
          <w:sz w:val="22"/>
          <w:szCs w:val="22"/>
        </w:rPr>
        <w:t>Istruttore Amministrativo Lucia Era).</w:t>
      </w:r>
    </w:p>
    <w:p w14:paraId="726ADDE8" w14:textId="58C6299D" w:rsidR="001C0861" w:rsidRPr="000D1FD6" w:rsidRDefault="001C0861" w:rsidP="0095012C">
      <w:pPr>
        <w:spacing w:line="360" w:lineRule="auto"/>
        <w:jc w:val="both"/>
        <w:rPr>
          <w:b/>
          <w:bCs/>
          <w:u w:val="single"/>
        </w:rPr>
      </w:pPr>
    </w:p>
    <w:sectPr w:rsidR="001C0861" w:rsidRPr="000D1FD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Abadi MT Condensed Light">
    <w:altName w:val="Arial Narrow"/>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B752A"/>
    <w:multiLevelType w:val="hybridMultilevel"/>
    <w:tmpl w:val="C5CE2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5E11E7"/>
    <w:multiLevelType w:val="hybridMultilevel"/>
    <w:tmpl w:val="9BAECAA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B17DEC"/>
    <w:multiLevelType w:val="hybridMultilevel"/>
    <w:tmpl w:val="20605B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2564F1"/>
    <w:multiLevelType w:val="hybridMultilevel"/>
    <w:tmpl w:val="6986CFA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BA1CD9"/>
    <w:multiLevelType w:val="hybridMultilevel"/>
    <w:tmpl w:val="B42690E6"/>
    <w:lvl w:ilvl="0" w:tplc="0410000B">
      <w:start w:val="1"/>
      <w:numFmt w:val="bullet"/>
      <w:lvlText w:val=""/>
      <w:lvlJc w:val="left"/>
      <w:pPr>
        <w:ind w:left="1258" w:hanging="360"/>
      </w:pPr>
      <w:rPr>
        <w:rFonts w:ascii="Wingdings" w:hAnsi="Wingdings" w:hint="default"/>
        <w:b w:val="0"/>
        <w:bCs w:val="0"/>
        <w:i w:val="0"/>
        <w:iCs w:val="0"/>
        <w:w w:val="100"/>
        <w:sz w:val="24"/>
        <w:szCs w:val="24"/>
        <w:lang w:val="it-IT" w:eastAsia="en-US" w:bidi="ar-SA"/>
      </w:rPr>
    </w:lvl>
    <w:lvl w:ilvl="1" w:tplc="CAB0759A">
      <w:numFmt w:val="bullet"/>
      <w:lvlText w:val="•"/>
      <w:lvlJc w:val="left"/>
      <w:pPr>
        <w:ind w:left="2196" w:hanging="360"/>
      </w:pPr>
      <w:rPr>
        <w:rFonts w:hint="default"/>
        <w:lang w:val="it-IT" w:eastAsia="en-US" w:bidi="ar-SA"/>
      </w:rPr>
    </w:lvl>
    <w:lvl w:ilvl="2" w:tplc="31BC677C">
      <w:numFmt w:val="bullet"/>
      <w:lvlText w:val="•"/>
      <w:lvlJc w:val="left"/>
      <w:pPr>
        <w:ind w:left="3133" w:hanging="360"/>
      </w:pPr>
      <w:rPr>
        <w:rFonts w:hint="default"/>
        <w:lang w:val="it-IT" w:eastAsia="en-US" w:bidi="ar-SA"/>
      </w:rPr>
    </w:lvl>
    <w:lvl w:ilvl="3" w:tplc="659C9478">
      <w:numFmt w:val="bullet"/>
      <w:lvlText w:val="•"/>
      <w:lvlJc w:val="left"/>
      <w:pPr>
        <w:ind w:left="4069" w:hanging="360"/>
      </w:pPr>
      <w:rPr>
        <w:rFonts w:hint="default"/>
        <w:lang w:val="it-IT" w:eastAsia="en-US" w:bidi="ar-SA"/>
      </w:rPr>
    </w:lvl>
    <w:lvl w:ilvl="4" w:tplc="3FCCF5FE">
      <w:numFmt w:val="bullet"/>
      <w:lvlText w:val="•"/>
      <w:lvlJc w:val="left"/>
      <w:pPr>
        <w:ind w:left="5006" w:hanging="360"/>
      </w:pPr>
      <w:rPr>
        <w:rFonts w:hint="default"/>
        <w:lang w:val="it-IT" w:eastAsia="en-US" w:bidi="ar-SA"/>
      </w:rPr>
    </w:lvl>
    <w:lvl w:ilvl="5" w:tplc="9CE80CEC">
      <w:numFmt w:val="bullet"/>
      <w:lvlText w:val="•"/>
      <w:lvlJc w:val="left"/>
      <w:pPr>
        <w:ind w:left="5943" w:hanging="360"/>
      </w:pPr>
      <w:rPr>
        <w:rFonts w:hint="default"/>
        <w:lang w:val="it-IT" w:eastAsia="en-US" w:bidi="ar-SA"/>
      </w:rPr>
    </w:lvl>
    <w:lvl w:ilvl="6" w:tplc="F8404418">
      <w:numFmt w:val="bullet"/>
      <w:lvlText w:val="•"/>
      <w:lvlJc w:val="left"/>
      <w:pPr>
        <w:ind w:left="6879" w:hanging="360"/>
      </w:pPr>
      <w:rPr>
        <w:rFonts w:hint="default"/>
        <w:lang w:val="it-IT" w:eastAsia="en-US" w:bidi="ar-SA"/>
      </w:rPr>
    </w:lvl>
    <w:lvl w:ilvl="7" w:tplc="B94074EC">
      <w:numFmt w:val="bullet"/>
      <w:lvlText w:val="•"/>
      <w:lvlJc w:val="left"/>
      <w:pPr>
        <w:ind w:left="7816" w:hanging="360"/>
      </w:pPr>
      <w:rPr>
        <w:rFonts w:hint="default"/>
        <w:lang w:val="it-IT" w:eastAsia="en-US" w:bidi="ar-SA"/>
      </w:rPr>
    </w:lvl>
    <w:lvl w:ilvl="8" w:tplc="F35E271A">
      <w:numFmt w:val="bullet"/>
      <w:lvlText w:val="•"/>
      <w:lvlJc w:val="left"/>
      <w:pPr>
        <w:ind w:left="8753" w:hanging="360"/>
      </w:pPr>
      <w:rPr>
        <w:rFonts w:hint="default"/>
        <w:lang w:val="it-IT" w:eastAsia="en-US" w:bidi="ar-SA"/>
      </w:rPr>
    </w:lvl>
  </w:abstractNum>
  <w:abstractNum w:abstractNumId="5" w15:restartNumberingAfterBreak="0">
    <w:nsid w:val="2B964BF0"/>
    <w:multiLevelType w:val="hybridMultilevel"/>
    <w:tmpl w:val="CF243CEE"/>
    <w:lvl w:ilvl="0" w:tplc="0410000B">
      <w:start w:val="1"/>
      <w:numFmt w:val="bullet"/>
      <w:lvlText w:val=""/>
      <w:lvlJc w:val="left"/>
      <w:pPr>
        <w:ind w:left="1305" w:hanging="360"/>
      </w:pPr>
      <w:rPr>
        <w:rFonts w:ascii="Wingdings" w:hAnsi="Wingdings" w:hint="default"/>
      </w:rPr>
    </w:lvl>
    <w:lvl w:ilvl="1" w:tplc="04100003" w:tentative="1">
      <w:start w:val="1"/>
      <w:numFmt w:val="bullet"/>
      <w:lvlText w:val="o"/>
      <w:lvlJc w:val="left"/>
      <w:pPr>
        <w:ind w:left="2025" w:hanging="360"/>
      </w:pPr>
      <w:rPr>
        <w:rFonts w:ascii="Courier New" w:hAnsi="Courier New" w:cs="Courier New" w:hint="default"/>
      </w:rPr>
    </w:lvl>
    <w:lvl w:ilvl="2" w:tplc="04100005" w:tentative="1">
      <w:start w:val="1"/>
      <w:numFmt w:val="bullet"/>
      <w:lvlText w:val=""/>
      <w:lvlJc w:val="left"/>
      <w:pPr>
        <w:ind w:left="2745" w:hanging="360"/>
      </w:pPr>
      <w:rPr>
        <w:rFonts w:ascii="Wingdings" w:hAnsi="Wingdings" w:hint="default"/>
      </w:rPr>
    </w:lvl>
    <w:lvl w:ilvl="3" w:tplc="04100001" w:tentative="1">
      <w:start w:val="1"/>
      <w:numFmt w:val="bullet"/>
      <w:lvlText w:val=""/>
      <w:lvlJc w:val="left"/>
      <w:pPr>
        <w:ind w:left="3465" w:hanging="360"/>
      </w:pPr>
      <w:rPr>
        <w:rFonts w:ascii="Symbol" w:hAnsi="Symbol" w:hint="default"/>
      </w:rPr>
    </w:lvl>
    <w:lvl w:ilvl="4" w:tplc="04100003" w:tentative="1">
      <w:start w:val="1"/>
      <w:numFmt w:val="bullet"/>
      <w:lvlText w:val="o"/>
      <w:lvlJc w:val="left"/>
      <w:pPr>
        <w:ind w:left="4185" w:hanging="360"/>
      </w:pPr>
      <w:rPr>
        <w:rFonts w:ascii="Courier New" w:hAnsi="Courier New" w:cs="Courier New" w:hint="default"/>
      </w:rPr>
    </w:lvl>
    <w:lvl w:ilvl="5" w:tplc="04100005" w:tentative="1">
      <w:start w:val="1"/>
      <w:numFmt w:val="bullet"/>
      <w:lvlText w:val=""/>
      <w:lvlJc w:val="left"/>
      <w:pPr>
        <w:ind w:left="4905" w:hanging="360"/>
      </w:pPr>
      <w:rPr>
        <w:rFonts w:ascii="Wingdings" w:hAnsi="Wingdings" w:hint="default"/>
      </w:rPr>
    </w:lvl>
    <w:lvl w:ilvl="6" w:tplc="04100001" w:tentative="1">
      <w:start w:val="1"/>
      <w:numFmt w:val="bullet"/>
      <w:lvlText w:val=""/>
      <w:lvlJc w:val="left"/>
      <w:pPr>
        <w:ind w:left="5625" w:hanging="360"/>
      </w:pPr>
      <w:rPr>
        <w:rFonts w:ascii="Symbol" w:hAnsi="Symbol" w:hint="default"/>
      </w:rPr>
    </w:lvl>
    <w:lvl w:ilvl="7" w:tplc="04100003" w:tentative="1">
      <w:start w:val="1"/>
      <w:numFmt w:val="bullet"/>
      <w:lvlText w:val="o"/>
      <w:lvlJc w:val="left"/>
      <w:pPr>
        <w:ind w:left="6345" w:hanging="360"/>
      </w:pPr>
      <w:rPr>
        <w:rFonts w:ascii="Courier New" w:hAnsi="Courier New" w:cs="Courier New" w:hint="default"/>
      </w:rPr>
    </w:lvl>
    <w:lvl w:ilvl="8" w:tplc="04100005" w:tentative="1">
      <w:start w:val="1"/>
      <w:numFmt w:val="bullet"/>
      <w:lvlText w:val=""/>
      <w:lvlJc w:val="left"/>
      <w:pPr>
        <w:ind w:left="7065" w:hanging="360"/>
      </w:pPr>
      <w:rPr>
        <w:rFonts w:ascii="Wingdings" w:hAnsi="Wingdings" w:hint="default"/>
      </w:rPr>
    </w:lvl>
  </w:abstractNum>
  <w:abstractNum w:abstractNumId="6" w15:restartNumberingAfterBreak="0">
    <w:nsid w:val="2C864029"/>
    <w:multiLevelType w:val="hybridMultilevel"/>
    <w:tmpl w:val="557AB58A"/>
    <w:lvl w:ilvl="0" w:tplc="0410000B">
      <w:start w:val="1"/>
      <w:numFmt w:val="bullet"/>
      <w:lvlText w:val=""/>
      <w:lvlJc w:val="left"/>
      <w:pPr>
        <w:ind w:left="2203" w:hanging="360"/>
      </w:pPr>
      <w:rPr>
        <w:rFonts w:ascii="Wingdings" w:hAnsi="Wingdings" w:hint="default"/>
        <w:b w:val="0"/>
        <w:bCs w:val="0"/>
        <w:i w:val="0"/>
        <w:iCs w:val="0"/>
        <w:w w:val="100"/>
        <w:sz w:val="24"/>
        <w:szCs w:val="24"/>
        <w:lang w:val="it-IT" w:eastAsia="en-US" w:bidi="ar-SA"/>
      </w:rPr>
    </w:lvl>
    <w:lvl w:ilvl="1" w:tplc="04100003" w:tentative="1">
      <w:start w:val="1"/>
      <w:numFmt w:val="bullet"/>
      <w:lvlText w:val="o"/>
      <w:lvlJc w:val="left"/>
      <w:pPr>
        <w:ind w:left="2923" w:hanging="360"/>
      </w:pPr>
      <w:rPr>
        <w:rFonts w:ascii="Courier New" w:hAnsi="Courier New" w:cs="Courier New" w:hint="default"/>
      </w:rPr>
    </w:lvl>
    <w:lvl w:ilvl="2" w:tplc="04100005" w:tentative="1">
      <w:start w:val="1"/>
      <w:numFmt w:val="bullet"/>
      <w:lvlText w:val=""/>
      <w:lvlJc w:val="left"/>
      <w:pPr>
        <w:ind w:left="3643" w:hanging="360"/>
      </w:pPr>
      <w:rPr>
        <w:rFonts w:ascii="Wingdings" w:hAnsi="Wingdings" w:hint="default"/>
      </w:rPr>
    </w:lvl>
    <w:lvl w:ilvl="3" w:tplc="04100001" w:tentative="1">
      <w:start w:val="1"/>
      <w:numFmt w:val="bullet"/>
      <w:lvlText w:val=""/>
      <w:lvlJc w:val="left"/>
      <w:pPr>
        <w:ind w:left="4363" w:hanging="360"/>
      </w:pPr>
      <w:rPr>
        <w:rFonts w:ascii="Symbol" w:hAnsi="Symbol" w:hint="default"/>
      </w:rPr>
    </w:lvl>
    <w:lvl w:ilvl="4" w:tplc="04100003" w:tentative="1">
      <w:start w:val="1"/>
      <w:numFmt w:val="bullet"/>
      <w:lvlText w:val="o"/>
      <w:lvlJc w:val="left"/>
      <w:pPr>
        <w:ind w:left="5083" w:hanging="360"/>
      </w:pPr>
      <w:rPr>
        <w:rFonts w:ascii="Courier New" w:hAnsi="Courier New" w:cs="Courier New" w:hint="default"/>
      </w:rPr>
    </w:lvl>
    <w:lvl w:ilvl="5" w:tplc="04100005" w:tentative="1">
      <w:start w:val="1"/>
      <w:numFmt w:val="bullet"/>
      <w:lvlText w:val=""/>
      <w:lvlJc w:val="left"/>
      <w:pPr>
        <w:ind w:left="5803" w:hanging="360"/>
      </w:pPr>
      <w:rPr>
        <w:rFonts w:ascii="Wingdings" w:hAnsi="Wingdings" w:hint="default"/>
      </w:rPr>
    </w:lvl>
    <w:lvl w:ilvl="6" w:tplc="04100001" w:tentative="1">
      <w:start w:val="1"/>
      <w:numFmt w:val="bullet"/>
      <w:lvlText w:val=""/>
      <w:lvlJc w:val="left"/>
      <w:pPr>
        <w:ind w:left="6523" w:hanging="360"/>
      </w:pPr>
      <w:rPr>
        <w:rFonts w:ascii="Symbol" w:hAnsi="Symbol" w:hint="default"/>
      </w:rPr>
    </w:lvl>
    <w:lvl w:ilvl="7" w:tplc="04100003" w:tentative="1">
      <w:start w:val="1"/>
      <w:numFmt w:val="bullet"/>
      <w:lvlText w:val="o"/>
      <w:lvlJc w:val="left"/>
      <w:pPr>
        <w:ind w:left="7243" w:hanging="360"/>
      </w:pPr>
      <w:rPr>
        <w:rFonts w:ascii="Courier New" w:hAnsi="Courier New" w:cs="Courier New" w:hint="default"/>
      </w:rPr>
    </w:lvl>
    <w:lvl w:ilvl="8" w:tplc="04100005" w:tentative="1">
      <w:start w:val="1"/>
      <w:numFmt w:val="bullet"/>
      <w:lvlText w:val=""/>
      <w:lvlJc w:val="left"/>
      <w:pPr>
        <w:ind w:left="7963" w:hanging="360"/>
      </w:pPr>
      <w:rPr>
        <w:rFonts w:ascii="Wingdings" w:hAnsi="Wingdings" w:hint="default"/>
      </w:rPr>
    </w:lvl>
  </w:abstractNum>
  <w:abstractNum w:abstractNumId="7" w15:restartNumberingAfterBreak="0">
    <w:nsid w:val="2E3156AC"/>
    <w:multiLevelType w:val="hybridMultilevel"/>
    <w:tmpl w:val="D4CAF8E8"/>
    <w:lvl w:ilvl="0" w:tplc="D8E693B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E382E3C"/>
    <w:multiLevelType w:val="hybridMultilevel"/>
    <w:tmpl w:val="DF58E0B0"/>
    <w:lvl w:ilvl="0" w:tplc="8DB84090">
      <w:numFmt w:val="bullet"/>
      <w:lvlText w:val="-"/>
      <w:lvlJc w:val="left"/>
      <w:pPr>
        <w:ind w:left="898" w:hanging="360"/>
      </w:pPr>
      <w:rPr>
        <w:rFonts w:ascii="Arial" w:eastAsia="Arial" w:hAnsi="Arial" w:cs="Arial" w:hint="default"/>
        <w:b/>
        <w:bCs/>
        <w:i w:val="0"/>
        <w:iCs w:val="0"/>
        <w:w w:val="99"/>
        <w:sz w:val="24"/>
        <w:szCs w:val="24"/>
        <w:lang w:val="it-IT" w:eastAsia="en-US" w:bidi="ar-SA"/>
      </w:rPr>
    </w:lvl>
    <w:lvl w:ilvl="1" w:tplc="04100001">
      <w:start w:val="1"/>
      <w:numFmt w:val="bullet"/>
      <w:lvlText w:val=""/>
      <w:lvlJc w:val="left"/>
      <w:pPr>
        <w:ind w:left="774" w:hanging="348"/>
      </w:pPr>
      <w:rPr>
        <w:rFonts w:ascii="Symbol" w:hAnsi="Symbol" w:hint="default"/>
        <w:b w:val="0"/>
        <w:bCs w:val="0"/>
        <w:i w:val="0"/>
        <w:iCs w:val="0"/>
        <w:w w:val="100"/>
        <w:sz w:val="24"/>
        <w:szCs w:val="24"/>
        <w:lang w:val="it-IT" w:eastAsia="en-US" w:bidi="ar-SA"/>
      </w:rPr>
    </w:lvl>
    <w:lvl w:ilvl="2" w:tplc="1CF8E114">
      <w:numFmt w:val="bullet"/>
      <w:lvlText w:val="•"/>
      <w:lvlJc w:val="left"/>
      <w:pPr>
        <w:ind w:left="2300" w:hanging="348"/>
      </w:pPr>
      <w:rPr>
        <w:rFonts w:hint="default"/>
        <w:lang w:val="it-IT" w:eastAsia="en-US" w:bidi="ar-SA"/>
      </w:rPr>
    </w:lvl>
    <w:lvl w:ilvl="3" w:tplc="77EE7540">
      <w:numFmt w:val="bullet"/>
      <w:lvlText w:val="•"/>
      <w:lvlJc w:val="left"/>
      <w:pPr>
        <w:ind w:left="3341" w:hanging="348"/>
      </w:pPr>
      <w:rPr>
        <w:rFonts w:hint="default"/>
        <w:lang w:val="it-IT" w:eastAsia="en-US" w:bidi="ar-SA"/>
      </w:rPr>
    </w:lvl>
    <w:lvl w:ilvl="4" w:tplc="A31C0176">
      <w:numFmt w:val="bullet"/>
      <w:lvlText w:val="•"/>
      <w:lvlJc w:val="left"/>
      <w:pPr>
        <w:ind w:left="4382" w:hanging="348"/>
      </w:pPr>
      <w:rPr>
        <w:rFonts w:hint="default"/>
        <w:lang w:val="it-IT" w:eastAsia="en-US" w:bidi="ar-SA"/>
      </w:rPr>
    </w:lvl>
    <w:lvl w:ilvl="5" w:tplc="781E8D1A">
      <w:numFmt w:val="bullet"/>
      <w:lvlText w:val="•"/>
      <w:lvlJc w:val="left"/>
      <w:pPr>
        <w:ind w:left="5422" w:hanging="348"/>
      </w:pPr>
      <w:rPr>
        <w:rFonts w:hint="default"/>
        <w:lang w:val="it-IT" w:eastAsia="en-US" w:bidi="ar-SA"/>
      </w:rPr>
    </w:lvl>
    <w:lvl w:ilvl="6" w:tplc="881E7982">
      <w:numFmt w:val="bullet"/>
      <w:lvlText w:val="•"/>
      <w:lvlJc w:val="left"/>
      <w:pPr>
        <w:ind w:left="6463" w:hanging="348"/>
      </w:pPr>
      <w:rPr>
        <w:rFonts w:hint="default"/>
        <w:lang w:val="it-IT" w:eastAsia="en-US" w:bidi="ar-SA"/>
      </w:rPr>
    </w:lvl>
    <w:lvl w:ilvl="7" w:tplc="0534FF7A">
      <w:numFmt w:val="bullet"/>
      <w:lvlText w:val="•"/>
      <w:lvlJc w:val="left"/>
      <w:pPr>
        <w:ind w:left="7504" w:hanging="348"/>
      </w:pPr>
      <w:rPr>
        <w:rFonts w:hint="default"/>
        <w:lang w:val="it-IT" w:eastAsia="en-US" w:bidi="ar-SA"/>
      </w:rPr>
    </w:lvl>
    <w:lvl w:ilvl="8" w:tplc="AF887AC6">
      <w:numFmt w:val="bullet"/>
      <w:lvlText w:val="•"/>
      <w:lvlJc w:val="left"/>
      <w:pPr>
        <w:ind w:left="8544" w:hanging="348"/>
      </w:pPr>
      <w:rPr>
        <w:rFonts w:hint="default"/>
        <w:lang w:val="it-IT" w:eastAsia="en-US" w:bidi="ar-SA"/>
      </w:rPr>
    </w:lvl>
  </w:abstractNum>
  <w:abstractNum w:abstractNumId="9" w15:restartNumberingAfterBreak="0">
    <w:nsid w:val="42853B54"/>
    <w:multiLevelType w:val="hybridMultilevel"/>
    <w:tmpl w:val="E8FA4AFE"/>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0" w15:restartNumberingAfterBreak="0">
    <w:nsid w:val="5C2D6864"/>
    <w:multiLevelType w:val="hybridMultilevel"/>
    <w:tmpl w:val="07C0A1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9A413A9"/>
    <w:multiLevelType w:val="hybridMultilevel"/>
    <w:tmpl w:val="E41EF71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A093440"/>
    <w:multiLevelType w:val="hybridMultilevel"/>
    <w:tmpl w:val="636EE852"/>
    <w:lvl w:ilvl="0" w:tplc="0410000B">
      <w:start w:val="1"/>
      <w:numFmt w:val="bullet"/>
      <w:lvlText w:val=""/>
      <w:lvlJc w:val="left"/>
      <w:pPr>
        <w:ind w:left="1258" w:hanging="360"/>
      </w:pPr>
      <w:rPr>
        <w:rFonts w:ascii="Wingdings" w:hAnsi="Wingdings" w:hint="default"/>
      </w:rPr>
    </w:lvl>
    <w:lvl w:ilvl="1" w:tplc="04100003" w:tentative="1">
      <w:start w:val="1"/>
      <w:numFmt w:val="bullet"/>
      <w:lvlText w:val="o"/>
      <w:lvlJc w:val="left"/>
      <w:pPr>
        <w:ind w:left="1978" w:hanging="360"/>
      </w:pPr>
      <w:rPr>
        <w:rFonts w:ascii="Courier New" w:hAnsi="Courier New" w:cs="Courier New" w:hint="default"/>
      </w:rPr>
    </w:lvl>
    <w:lvl w:ilvl="2" w:tplc="04100005" w:tentative="1">
      <w:start w:val="1"/>
      <w:numFmt w:val="bullet"/>
      <w:lvlText w:val=""/>
      <w:lvlJc w:val="left"/>
      <w:pPr>
        <w:ind w:left="2698" w:hanging="360"/>
      </w:pPr>
      <w:rPr>
        <w:rFonts w:ascii="Wingdings" w:hAnsi="Wingdings" w:hint="default"/>
      </w:rPr>
    </w:lvl>
    <w:lvl w:ilvl="3" w:tplc="04100001" w:tentative="1">
      <w:start w:val="1"/>
      <w:numFmt w:val="bullet"/>
      <w:lvlText w:val=""/>
      <w:lvlJc w:val="left"/>
      <w:pPr>
        <w:ind w:left="3418" w:hanging="360"/>
      </w:pPr>
      <w:rPr>
        <w:rFonts w:ascii="Symbol" w:hAnsi="Symbol" w:hint="default"/>
      </w:rPr>
    </w:lvl>
    <w:lvl w:ilvl="4" w:tplc="04100003" w:tentative="1">
      <w:start w:val="1"/>
      <w:numFmt w:val="bullet"/>
      <w:lvlText w:val="o"/>
      <w:lvlJc w:val="left"/>
      <w:pPr>
        <w:ind w:left="4138" w:hanging="360"/>
      </w:pPr>
      <w:rPr>
        <w:rFonts w:ascii="Courier New" w:hAnsi="Courier New" w:cs="Courier New" w:hint="default"/>
      </w:rPr>
    </w:lvl>
    <w:lvl w:ilvl="5" w:tplc="04100005" w:tentative="1">
      <w:start w:val="1"/>
      <w:numFmt w:val="bullet"/>
      <w:lvlText w:val=""/>
      <w:lvlJc w:val="left"/>
      <w:pPr>
        <w:ind w:left="4858" w:hanging="360"/>
      </w:pPr>
      <w:rPr>
        <w:rFonts w:ascii="Wingdings" w:hAnsi="Wingdings" w:hint="default"/>
      </w:rPr>
    </w:lvl>
    <w:lvl w:ilvl="6" w:tplc="04100001" w:tentative="1">
      <w:start w:val="1"/>
      <w:numFmt w:val="bullet"/>
      <w:lvlText w:val=""/>
      <w:lvlJc w:val="left"/>
      <w:pPr>
        <w:ind w:left="5578" w:hanging="360"/>
      </w:pPr>
      <w:rPr>
        <w:rFonts w:ascii="Symbol" w:hAnsi="Symbol" w:hint="default"/>
      </w:rPr>
    </w:lvl>
    <w:lvl w:ilvl="7" w:tplc="04100003" w:tentative="1">
      <w:start w:val="1"/>
      <w:numFmt w:val="bullet"/>
      <w:lvlText w:val="o"/>
      <w:lvlJc w:val="left"/>
      <w:pPr>
        <w:ind w:left="6298" w:hanging="360"/>
      </w:pPr>
      <w:rPr>
        <w:rFonts w:ascii="Courier New" w:hAnsi="Courier New" w:cs="Courier New" w:hint="default"/>
      </w:rPr>
    </w:lvl>
    <w:lvl w:ilvl="8" w:tplc="04100005" w:tentative="1">
      <w:start w:val="1"/>
      <w:numFmt w:val="bullet"/>
      <w:lvlText w:val=""/>
      <w:lvlJc w:val="left"/>
      <w:pPr>
        <w:ind w:left="7018" w:hanging="360"/>
      </w:pPr>
      <w:rPr>
        <w:rFonts w:ascii="Wingdings" w:hAnsi="Wingdings" w:hint="default"/>
      </w:rPr>
    </w:lvl>
  </w:abstractNum>
  <w:abstractNum w:abstractNumId="13" w15:restartNumberingAfterBreak="0">
    <w:nsid w:val="6CDE5B9A"/>
    <w:multiLevelType w:val="hybridMultilevel"/>
    <w:tmpl w:val="BD6C866C"/>
    <w:lvl w:ilvl="0" w:tplc="0410000B">
      <w:start w:val="1"/>
      <w:numFmt w:val="bullet"/>
      <w:lvlText w:val=""/>
      <w:lvlJc w:val="left"/>
      <w:pPr>
        <w:ind w:left="1571" w:hanging="360"/>
      </w:pPr>
      <w:rPr>
        <w:rFonts w:ascii="Wingdings" w:hAnsi="Wingding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4" w15:restartNumberingAfterBreak="0">
    <w:nsid w:val="6FF723D5"/>
    <w:multiLevelType w:val="hybridMultilevel"/>
    <w:tmpl w:val="AE78A314"/>
    <w:lvl w:ilvl="0" w:tplc="0410000B">
      <w:start w:val="1"/>
      <w:numFmt w:val="bullet"/>
      <w:lvlText w:val=""/>
      <w:lvlJc w:val="left"/>
      <w:pPr>
        <w:ind w:left="1258" w:hanging="360"/>
      </w:pPr>
      <w:rPr>
        <w:rFonts w:ascii="Wingdings" w:hAnsi="Wingdings" w:hint="default"/>
      </w:rPr>
    </w:lvl>
    <w:lvl w:ilvl="1" w:tplc="04100003" w:tentative="1">
      <w:start w:val="1"/>
      <w:numFmt w:val="bullet"/>
      <w:lvlText w:val="o"/>
      <w:lvlJc w:val="left"/>
      <w:pPr>
        <w:ind w:left="1978" w:hanging="360"/>
      </w:pPr>
      <w:rPr>
        <w:rFonts w:ascii="Courier New" w:hAnsi="Courier New" w:cs="Courier New" w:hint="default"/>
      </w:rPr>
    </w:lvl>
    <w:lvl w:ilvl="2" w:tplc="04100005" w:tentative="1">
      <w:start w:val="1"/>
      <w:numFmt w:val="bullet"/>
      <w:lvlText w:val=""/>
      <w:lvlJc w:val="left"/>
      <w:pPr>
        <w:ind w:left="2698" w:hanging="360"/>
      </w:pPr>
      <w:rPr>
        <w:rFonts w:ascii="Wingdings" w:hAnsi="Wingdings" w:hint="default"/>
      </w:rPr>
    </w:lvl>
    <w:lvl w:ilvl="3" w:tplc="04100001" w:tentative="1">
      <w:start w:val="1"/>
      <w:numFmt w:val="bullet"/>
      <w:lvlText w:val=""/>
      <w:lvlJc w:val="left"/>
      <w:pPr>
        <w:ind w:left="3418" w:hanging="360"/>
      </w:pPr>
      <w:rPr>
        <w:rFonts w:ascii="Symbol" w:hAnsi="Symbol" w:hint="default"/>
      </w:rPr>
    </w:lvl>
    <w:lvl w:ilvl="4" w:tplc="04100003" w:tentative="1">
      <w:start w:val="1"/>
      <w:numFmt w:val="bullet"/>
      <w:lvlText w:val="o"/>
      <w:lvlJc w:val="left"/>
      <w:pPr>
        <w:ind w:left="4138" w:hanging="360"/>
      </w:pPr>
      <w:rPr>
        <w:rFonts w:ascii="Courier New" w:hAnsi="Courier New" w:cs="Courier New" w:hint="default"/>
      </w:rPr>
    </w:lvl>
    <w:lvl w:ilvl="5" w:tplc="04100005" w:tentative="1">
      <w:start w:val="1"/>
      <w:numFmt w:val="bullet"/>
      <w:lvlText w:val=""/>
      <w:lvlJc w:val="left"/>
      <w:pPr>
        <w:ind w:left="4858" w:hanging="360"/>
      </w:pPr>
      <w:rPr>
        <w:rFonts w:ascii="Wingdings" w:hAnsi="Wingdings" w:hint="default"/>
      </w:rPr>
    </w:lvl>
    <w:lvl w:ilvl="6" w:tplc="04100001" w:tentative="1">
      <w:start w:val="1"/>
      <w:numFmt w:val="bullet"/>
      <w:lvlText w:val=""/>
      <w:lvlJc w:val="left"/>
      <w:pPr>
        <w:ind w:left="5578" w:hanging="360"/>
      </w:pPr>
      <w:rPr>
        <w:rFonts w:ascii="Symbol" w:hAnsi="Symbol" w:hint="default"/>
      </w:rPr>
    </w:lvl>
    <w:lvl w:ilvl="7" w:tplc="04100003" w:tentative="1">
      <w:start w:val="1"/>
      <w:numFmt w:val="bullet"/>
      <w:lvlText w:val="o"/>
      <w:lvlJc w:val="left"/>
      <w:pPr>
        <w:ind w:left="6298" w:hanging="360"/>
      </w:pPr>
      <w:rPr>
        <w:rFonts w:ascii="Courier New" w:hAnsi="Courier New" w:cs="Courier New" w:hint="default"/>
      </w:rPr>
    </w:lvl>
    <w:lvl w:ilvl="8" w:tplc="04100005" w:tentative="1">
      <w:start w:val="1"/>
      <w:numFmt w:val="bullet"/>
      <w:lvlText w:val=""/>
      <w:lvlJc w:val="left"/>
      <w:pPr>
        <w:ind w:left="7018" w:hanging="360"/>
      </w:pPr>
      <w:rPr>
        <w:rFonts w:ascii="Wingdings" w:hAnsi="Wingdings" w:hint="default"/>
      </w:rPr>
    </w:lvl>
  </w:abstractNum>
  <w:abstractNum w:abstractNumId="15" w15:restartNumberingAfterBreak="0">
    <w:nsid w:val="73EB4312"/>
    <w:multiLevelType w:val="hybridMultilevel"/>
    <w:tmpl w:val="996E804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F0F354E"/>
    <w:multiLevelType w:val="hybridMultilevel"/>
    <w:tmpl w:val="7848C0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
  </w:num>
  <w:num w:numId="4">
    <w:abstractNumId w:val="9"/>
  </w:num>
  <w:num w:numId="5">
    <w:abstractNumId w:val="13"/>
  </w:num>
  <w:num w:numId="6">
    <w:abstractNumId w:val="3"/>
  </w:num>
  <w:num w:numId="7">
    <w:abstractNumId w:val="15"/>
  </w:num>
  <w:num w:numId="8">
    <w:abstractNumId w:val="16"/>
  </w:num>
  <w:num w:numId="9">
    <w:abstractNumId w:val="0"/>
  </w:num>
  <w:num w:numId="10">
    <w:abstractNumId w:val="6"/>
  </w:num>
  <w:num w:numId="11">
    <w:abstractNumId w:val="14"/>
  </w:num>
  <w:num w:numId="12">
    <w:abstractNumId w:val="12"/>
  </w:num>
  <w:num w:numId="13">
    <w:abstractNumId w:val="4"/>
  </w:num>
  <w:num w:numId="14">
    <w:abstractNumId w:val="11"/>
  </w:num>
  <w:num w:numId="15">
    <w:abstractNumId w:val="1"/>
  </w:num>
  <w:num w:numId="16">
    <w:abstractNumId w:val="7"/>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85A"/>
    <w:rsid w:val="00012A0E"/>
    <w:rsid w:val="00057A07"/>
    <w:rsid w:val="000D1FD6"/>
    <w:rsid w:val="000F789B"/>
    <w:rsid w:val="00110CB1"/>
    <w:rsid w:val="001140B2"/>
    <w:rsid w:val="00114381"/>
    <w:rsid w:val="001162DC"/>
    <w:rsid w:val="0012243B"/>
    <w:rsid w:val="00123AFA"/>
    <w:rsid w:val="00147411"/>
    <w:rsid w:val="0015748F"/>
    <w:rsid w:val="00160F20"/>
    <w:rsid w:val="00182835"/>
    <w:rsid w:val="001C0861"/>
    <w:rsid w:val="001E062C"/>
    <w:rsid w:val="0023324A"/>
    <w:rsid w:val="00274BF9"/>
    <w:rsid w:val="002D05B4"/>
    <w:rsid w:val="002F5E6A"/>
    <w:rsid w:val="00336A09"/>
    <w:rsid w:val="003478C6"/>
    <w:rsid w:val="00365085"/>
    <w:rsid w:val="003870C8"/>
    <w:rsid w:val="003E1576"/>
    <w:rsid w:val="0040137E"/>
    <w:rsid w:val="00411204"/>
    <w:rsid w:val="00426285"/>
    <w:rsid w:val="00453C15"/>
    <w:rsid w:val="00456A4B"/>
    <w:rsid w:val="004630B5"/>
    <w:rsid w:val="00481C76"/>
    <w:rsid w:val="004F71B6"/>
    <w:rsid w:val="00507F24"/>
    <w:rsid w:val="005100A6"/>
    <w:rsid w:val="005225A1"/>
    <w:rsid w:val="00554CFD"/>
    <w:rsid w:val="00555738"/>
    <w:rsid w:val="00584B52"/>
    <w:rsid w:val="005A2B4D"/>
    <w:rsid w:val="005D25A7"/>
    <w:rsid w:val="006022D4"/>
    <w:rsid w:val="006112A4"/>
    <w:rsid w:val="00646AE7"/>
    <w:rsid w:val="0067428B"/>
    <w:rsid w:val="006A36A8"/>
    <w:rsid w:val="006D7F52"/>
    <w:rsid w:val="0070455F"/>
    <w:rsid w:val="00785FD4"/>
    <w:rsid w:val="00792180"/>
    <w:rsid w:val="007977CB"/>
    <w:rsid w:val="007A58E3"/>
    <w:rsid w:val="007B49CC"/>
    <w:rsid w:val="007D61B5"/>
    <w:rsid w:val="007E671C"/>
    <w:rsid w:val="007F685A"/>
    <w:rsid w:val="00823309"/>
    <w:rsid w:val="00840CCF"/>
    <w:rsid w:val="008756F2"/>
    <w:rsid w:val="00917000"/>
    <w:rsid w:val="00936246"/>
    <w:rsid w:val="0095012C"/>
    <w:rsid w:val="009652A1"/>
    <w:rsid w:val="00995B0D"/>
    <w:rsid w:val="009C7720"/>
    <w:rsid w:val="009F6D3F"/>
    <w:rsid w:val="00A2006F"/>
    <w:rsid w:val="00A24D08"/>
    <w:rsid w:val="00A4556D"/>
    <w:rsid w:val="00A51D80"/>
    <w:rsid w:val="00B63D0D"/>
    <w:rsid w:val="00B73254"/>
    <w:rsid w:val="00BB30BC"/>
    <w:rsid w:val="00BF5AD2"/>
    <w:rsid w:val="00C00875"/>
    <w:rsid w:val="00C610CB"/>
    <w:rsid w:val="00D52CEC"/>
    <w:rsid w:val="00D86DA3"/>
    <w:rsid w:val="00E678F1"/>
    <w:rsid w:val="00E943D1"/>
    <w:rsid w:val="00E953A3"/>
    <w:rsid w:val="00E9712F"/>
    <w:rsid w:val="00EF3D5C"/>
    <w:rsid w:val="00F80F35"/>
    <w:rsid w:val="00FD3F5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E8204"/>
  <w15:chartTrackingRefBased/>
  <w15:docId w15:val="{27A70FFF-4DCA-42EE-9B6C-2FC5E12ED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F685A"/>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7F685A"/>
    <w:pPr>
      <w:keepNext/>
      <w:spacing w:before="240" w:after="60"/>
      <w:outlineLvl w:val="0"/>
    </w:pPr>
    <w:rPr>
      <w:rFonts w:ascii="Calibri Light" w:hAnsi="Calibri Light"/>
      <w:b/>
      <w:bCs/>
      <w:kern w:val="32"/>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F685A"/>
    <w:rPr>
      <w:rFonts w:ascii="Calibri Light" w:eastAsia="Times New Roman" w:hAnsi="Calibri Light" w:cs="Times New Roman"/>
      <w:b/>
      <w:bCs/>
      <w:kern w:val="32"/>
      <w:sz w:val="32"/>
      <w:szCs w:val="32"/>
      <w:lang w:eastAsia="it-IT"/>
    </w:rPr>
  </w:style>
  <w:style w:type="paragraph" w:customStyle="1" w:styleId="a">
    <w:basedOn w:val="Normale"/>
    <w:next w:val="Corpotesto"/>
    <w:link w:val="CorpodeltestoCarattere"/>
    <w:qFormat/>
    <w:rsid w:val="007F685A"/>
    <w:pPr>
      <w:spacing w:before="120"/>
      <w:jc w:val="both"/>
    </w:pPr>
    <w:rPr>
      <w:rFonts w:asciiTheme="minorHAnsi" w:eastAsiaTheme="minorHAnsi" w:hAnsiTheme="minorHAnsi" w:cstheme="minorBidi"/>
      <w:sz w:val="22"/>
      <w:szCs w:val="22"/>
      <w:lang w:eastAsia="en-US"/>
    </w:rPr>
  </w:style>
  <w:style w:type="character" w:customStyle="1" w:styleId="CorpodeltestoCarattere">
    <w:name w:val="Corpo del testo Carattere"/>
    <w:basedOn w:val="Carpredefinitoparagrafo"/>
    <w:link w:val="a"/>
    <w:rsid w:val="007F685A"/>
  </w:style>
  <w:style w:type="paragraph" w:styleId="Paragrafoelenco">
    <w:name w:val="List Paragraph"/>
    <w:basedOn w:val="Normale"/>
    <w:uiPriority w:val="1"/>
    <w:qFormat/>
    <w:rsid w:val="007F685A"/>
    <w:pPr>
      <w:widowControl w:val="0"/>
      <w:autoSpaceDE w:val="0"/>
      <w:autoSpaceDN w:val="0"/>
      <w:ind w:left="1258" w:hanging="360"/>
    </w:pPr>
    <w:rPr>
      <w:sz w:val="22"/>
      <w:szCs w:val="22"/>
      <w:lang w:eastAsia="en-US"/>
    </w:rPr>
  </w:style>
  <w:style w:type="paragraph" w:styleId="Corpotesto">
    <w:name w:val="Body Text"/>
    <w:basedOn w:val="Normale"/>
    <w:link w:val="CorpotestoCarattere"/>
    <w:uiPriority w:val="99"/>
    <w:unhideWhenUsed/>
    <w:rsid w:val="007F685A"/>
    <w:pPr>
      <w:spacing w:after="120"/>
    </w:pPr>
  </w:style>
  <w:style w:type="character" w:customStyle="1" w:styleId="CorpotestoCarattere">
    <w:name w:val="Corpo testo Carattere"/>
    <w:basedOn w:val="Carpredefinitoparagrafo"/>
    <w:link w:val="Corpotesto"/>
    <w:uiPriority w:val="99"/>
    <w:rsid w:val="007F685A"/>
    <w:rPr>
      <w:rFonts w:ascii="Times New Roman" w:eastAsia="Times New Roman" w:hAnsi="Times New Roman" w:cs="Times New Roman"/>
      <w:sz w:val="24"/>
      <w:szCs w:val="24"/>
      <w:lang w:eastAsia="it-IT"/>
    </w:rPr>
  </w:style>
  <w:style w:type="paragraph" w:customStyle="1" w:styleId="Default">
    <w:name w:val="Default"/>
    <w:rsid w:val="00823309"/>
    <w:pPr>
      <w:autoSpaceDE w:val="0"/>
      <w:autoSpaceDN w:val="0"/>
      <w:adjustRightInd w:val="0"/>
      <w:spacing w:after="0" w:line="240" w:lineRule="auto"/>
    </w:pPr>
    <w:rPr>
      <w:rFonts w:ascii="Trebuchet MS" w:eastAsia="Times New Roman" w:hAnsi="Trebuchet MS" w:cs="Trebuchet MS"/>
      <w:color w:val="000000"/>
      <w:sz w:val="24"/>
      <w:szCs w:val="24"/>
      <w:lang w:eastAsia="it-IT"/>
    </w:rPr>
  </w:style>
  <w:style w:type="paragraph" w:styleId="Intestazione">
    <w:name w:val="header"/>
    <w:basedOn w:val="Normale"/>
    <w:link w:val="IntestazioneCarattere"/>
    <w:uiPriority w:val="99"/>
    <w:rsid w:val="00823309"/>
    <w:pPr>
      <w:tabs>
        <w:tab w:val="center" w:pos="4819"/>
        <w:tab w:val="right" w:pos="9638"/>
      </w:tabs>
    </w:pPr>
  </w:style>
  <w:style w:type="character" w:customStyle="1" w:styleId="IntestazioneCarattere">
    <w:name w:val="Intestazione Carattere"/>
    <w:basedOn w:val="Carpredefinitoparagrafo"/>
    <w:link w:val="Intestazione"/>
    <w:uiPriority w:val="99"/>
    <w:rsid w:val="00823309"/>
    <w:rPr>
      <w:rFonts w:ascii="Times New Roman" w:eastAsia="Times New Roman" w:hAnsi="Times New Roman" w:cs="Times New Roman"/>
      <w:sz w:val="24"/>
      <w:szCs w:val="24"/>
      <w:lang w:eastAsia="it-IT"/>
    </w:rPr>
  </w:style>
  <w:style w:type="paragraph" w:customStyle="1" w:styleId="TableParagraph">
    <w:name w:val="Table Paragraph"/>
    <w:basedOn w:val="Normale"/>
    <w:uiPriority w:val="1"/>
    <w:qFormat/>
    <w:rsid w:val="00C00875"/>
    <w:pPr>
      <w:widowControl w:val="0"/>
      <w:autoSpaceDE w:val="0"/>
      <w:autoSpaceDN w:val="0"/>
      <w:ind w:left="593"/>
      <w:jc w:val="center"/>
    </w:pPr>
    <w:rPr>
      <w:sz w:val="22"/>
      <w:szCs w:val="22"/>
      <w:lang w:eastAsia="en-US"/>
    </w:rPr>
  </w:style>
  <w:style w:type="character" w:styleId="Collegamentoipertestuale">
    <w:name w:val="Hyperlink"/>
    <w:uiPriority w:val="99"/>
    <w:rsid w:val="00274BF9"/>
    <w:rPr>
      <w:color w:val="0000FF"/>
      <w:u w:val="single"/>
    </w:rPr>
  </w:style>
  <w:style w:type="character" w:styleId="Enfasicorsivo">
    <w:name w:val="Emphasis"/>
    <w:qFormat/>
    <w:rsid w:val="00584B52"/>
    <w:rPr>
      <w:i/>
      <w:iCs/>
    </w:rPr>
  </w:style>
  <w:style w:type="paragraph" w:customStyle="1" w:styleId="Testo">
    <w:name w:val="Testo"/>
    <w:basedOn w:val="Normale"/>
    <w:rsid w:val="00123AFA"/>
    <w:pPr>
      <w:widowControl w:val="0"/>
      <w:spacing w:before="60"/>
      <w:ind w:firstLine="284"/>
      <w:jc w:val="both"/>
    </w:pPr>
    <w:rPr>
      <w:rFonts w:ascii="Abadi MT Condensed Light" w:hAnsi="Abadi MT Condensed Light"/>
      <w:sz w:val="18"/>
      <w:szCs w:val="20"/>
    </w:rPr>
  </w:style>
  <w:style w:type="paragraph" w:customStyle="1" w:styleId="a0">
    <w:basedOn w:val="Normale"/>
    <w:next w:val="Corpotesto"/>
    <w:qFormat/>
    <w:rsid w:val="00A4556D"/>
    <w:pPr>
      <w:spacing w:before="120"/>
      <w:jc w:val="both"/>
    </w:pPr>
    <w:rPr>
      <w:sz w:val="20"/>
      <w:szCs w:val="20"/>
    </w:rPr>
  </w:style>
  <w:style w:type="paragraph" w:styleId="Testofumetto">
    <w:name w:val="Balloon Text"/>
    <w:basedOn w:val="Normale"/>
    <w:link w:val="TestofumettoCarattere"/>
    <w:uiPriority w:val="99"/>
    <w:semiHidden/>
    <w:unhideWhenUsed/>
    <w:rsid w:val="00995B0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95B0D"/>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comune.iglesias@pec.it"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714</TotalTime>
  <Pages>11</Pages>
  <Words>3769</Words>
  <Characters>21485</Characters>
  <Application>Microsoft Office Word</Application>
  <DocSecurity>0</DocSecurity>
  <Lines>179</Lines>
  <Paragraphs>50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Fadda</dc:creator>
  <cp:keywords/>
  <dc:description/>
  <cp:lastModifiedBy>Lucia Era</cp:lastModifiedBy>
  <cp:revision>24</cp:revision>
  <cp:lastPrinted>2022-06-21T11:39:00Z</cp:lastPrinted>
  <dcterms:created xsi:type="dcterms:W3CDTF">2022-05-23T06:46:00Z</dcterms:created>
  <dcterms:modified xsi:type="dcterms:W3CDTF">2022-06-23T09:14:00Z</dcterms:modified>
</cp:coreProperties>
</file>